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949346" w14:textId="77777777" w:rsidR="00D51890" w:rsidRPr="00104E04" w:rsidRDefault="00D51890" w:rsidP="00D51890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E75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А:</w:t>
      </w:r>
      <w:r w:rsidRPr="003E758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«ВЫПОЛНЕНИЕ РАБОТЫ ДЕЖУРНОГО ПО ЖЕЛЕЗНОДОРОЖНОЙ СТАНЦИИ ПРИ НОРМАЛЬНОЙ РАБОТЕ УСТРОЙСТВ ЖЕЛЕЗНОДОРОЖНОГО ТРАНСПОРТА»</w:t>
      </w:r>
      <w:r w:rsidRPr="003E43C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104E04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инвариант</w:t>
      </w:r>
      <w:r w:rsidRPr="00104E04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14:paraId="417413BA" w14:textId="77777777" w:rsidR="00D51890" w:rsidRDefault="00D51890" w:rsidP="00D51890">
      <w:pPr>
        <w:tabs>
          <w:tab w:val="left" w:pos="567"/>
          <w:tab w:val="left" w:pos="851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Hlk99838194"/>
      <w:r w:rsidRPr="00104E04">
        <w:rPr>
          <w:rFonts w:ascii="Times New Roman" w:hAnsi="Times New Roman" w:cs="Times New Roman"/>
          <w:i/>
          <w:sz w:val="28"/>
          <w:szCs w:val="28"/>
        </w:rPr>
        <w:t>Время выполнения задания:</w:t>
      </w:r>
      <w:r w:rsidRPr="00104E04">
        <w:rPr>
          <w:rFonts w:ascii="Times New Roman" w:hAnsi="Times New Roman" w:cs="Times New Roman"/>
          <w:b/>
          <w:i/>
          <w:sz w:val="28"/>
          <w:szCs w:val="28"/>
        </w:rPr>
        <w:t xml:space="preserve"> 2 часа</w:t>
      </w:r>
      <w:r w:rsidRPr="00104E0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45DE40F5" w14:textId="77777777" w:rsidR="00D51890" w:rsidRPr="003E43C9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sz w:val="28"/>
          <w:szCs w:val="28"/>
        </w:rPr>
        <w:t xml:space="preserve">Конкурсное задание </w:t>
      </w:r>
      <w:r w:rsidRPr="003E43C9">
        <w:rPr>
          <w:rFonts w:ascii="Times New Roman" w:hAnsi="Times New Roman"/>
          <w:b/>
          <w:i/>
          <w:sz w:val="28"/>
          <w:szCs w:val="28"/>
        </w:rPr>
        <w:t xml:space="preserve">Модуля А </w:t>
      </w:r>
      <w:r w:rsidRPr="003E43C9">
        <w:rPr>
          <w:rFonts w:ascii="Times New Roman" w:hAnsi="Times New Roman"/>
          <w:sz w:val="28"/>
          <w:szCs w:val="28"/>
        </w:rPr>
        <w:t xml:space="preserve">выполняется на полигоне станции </w:t>
      </w:r>
      <w:r w:rsidRPr="003E43C9">
        <w:rPr>
          <w:rFonts w:ascii="Times New Roman" w:hAnsi="Times New Roman"/>
          <w:b/>
          <w:i/>
          <w:sz w:val="28"/>
          <w:szCs w:val="28"/>
          <w:u w:val="single"/>
        </w:rPr>
        <w:t>«Брантовка»</w:t>
      </w:r>
      <w:r w:rsidRPr="003E43C9">
        <w:rPr>
          <w:rFonts w:ascii="Times New Roman" w:hAnsi="Times New Roman"/>
          <w:b/>
          <w:i/>
          <w:sz w:val="28"/>
          <w:szCs w:val="28"/>
        </w:rPr>
        <w:t xml:space="preserve"> деловая игра № </w:t>
      </w:r>
      <w:r>
        <w:rPr>
          <w:rFonts w:ascii="Times New Roman" w:hAnsi="Times New Roman"/>
          <w:b/>
          <w:i/>
          <w:sz w:val="28"/>
          <w:szCs w:val="28"/>
        </w:rPr>
        <w:t>4</w:t>
      </w:r>
      <w:r w:rsidRPr="003E43C9">
        <w:rPr>
          <w:rFonts w:ascii="Times New Roman" w:hAnsi="Times New Roman"/>
          <w:b/>
          <w:i/>
          <w:sz w:val="28"/>
          <w:szCs w:val="28"/>
        </w:rPr>
        <w:t>*.</w:t>
      </w:r>
      <w:r w:rsidRPr="003E43C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14:paraId="7A6ECC7E" w14:textId="77777777" w:rsidR="00D51890" w:rsidRPr="001C1E2F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1C1E2F">
        <w:rPr>
          <w:rFonts w:ascii="Times New Roman" w:hAnsi="Times New Roman"/>
          <w:bCs/>
          <w:i/>
          <w:iCs/>
          <w:sz w:val="24"/>
          <w:szCs w:val="24"/>
        </w:rPr>
        <w:t xml:space="preserve">* выбор полигона железнодорожной станции выполняется в процессе жеребьёвки непосредственно перед началом выполнения модуля. </w:t>
      </w:r>
    </w:p>
    <w:p w14:paraId="07A807A5" w14:textId="77777777" w:rsidR="00D51890" w:rsidRPr="003E7585" w:rsidRDefault="00D51890" w:rsidP="00D51890">
      <w:pPr>
        <w:tabs>
          <w:tab w:val="left" w:pos="567"/>
          <w:tab w:val="left" w:pos="851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3A00CF" w14:textId="77777777" w:rsidR="00D51890" w:rsidRPr="00D90A49" w:rsidRDefault="00D51890" w:rsidP="00D51890">
      <w:pPr>
        <w:shd w:val="clear" w:color="auto" w:fill="FFFFFF"/>
        <w:tabs>
          <w:tab w:val="left" w:pos="851"/>
          <w:tab w:val="left" w:pos="1134"/>
        </w:tabs>
        <w:spacing w:after="0" w:line="360" w:lineRule="auto"/>
        <w:ind w:right="-1" w:firstLine="709"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2A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90A49">
        <w:rPr>
          <w:rFonts w:ascii="Times New Roman" w:eastAsia="Calibri" w:hAnsi="Times New Roman" w:cs="Times New Roman"/>
          <w:sz w:val="28"/>
          <w:szCs w:val="28"/>
        </w:rPr>
        <w:t>Вы заступили в смену дежурным по железнодорожной станции и Вам необходимо выполнить должностные обязанности дежурного по железнодорожной станции</w:t>
      </w:r>
      <w:bookmarkStart w:id="1" w:name="_Hlk9788064"/>
      <w:r w:rsidRPr="00D90A49">
        <w:rPr>
          <w:rFonts w:ascii="Times New Roman" w:eastAsia="Calibri" w:hAnsi="Times New Roman" w:cs="Times New Roman"/>
          <w:sz w:val="28"/>
          <w:szCs w:val="28"/>
        </w:rPr>
        <w:t>,</w:t>
      </w:r>
      <w:r w:rsidRPr="00D90A4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bookmarkEnd w:id="1"/>
      <w:r w:rsidRPr="00D90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строго придерживаясь </w:t>
      </w:r>
      <w:r w:rsidRPr="00D90A49">
        <w:rPr>
          <w:rFonts w:ascii="Times New Roman" w:eastAsia="Calibri" w:hAnsi="Times New Roman" w:cs="Times New Roman"/>
          <w:sz w:val="28"/>
          <w:szCs w:val="28"/>
        </w:rPr>
        <w:t xml:space="preserve">требований нормативной документации, </w:t>
      </w:r>
      <w:r w:rsidRPr="00D90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осуществить </w:t>
      </w:r>
      <w:r w:rsidRPr="00D90A49">
        <w:rPr>
          <w:rFonts w:ascii="Times New Roman" w:eastAsia="Calibri" w:hAnsi="Times New Roman" w:cs="Times New Roman"/>
          <w:sz w:val="28"/>
          <w:szCs w:val="28"/>
        </w:rPr>
        <w:t>организацию приёма, отправления и пропуска поездов, в соответствии с графиком движения, расписанием движения транспортных средств, ТРА железнодорожной станции,</w:t>
      </w:r>
      <w:r w:rsidRPr="00D90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0A49">
        <w:rPr>
          <w:rFonts w:ascii="Times New Roman" w:eastAsia="Calibri" w:hAnsi="Times New Roman" w:cs="Times New Roman"/>
          <w:sz w:val="28"/>
          <w:szCs w:val="28"/>
        </w:rPr>
        <w:t>выполнить маневровую работу на железнодорожной станции в заданный период времени с заполнением необходимой документации (в электронном и бумажном виде) с соблюдением регламента переговоров при организации движения поездов и маневровых передвижениях, обеспечить рациональное использование всех технических устройств, бесперебойный приём поездов на станцию, безопасность движения и сохранность подвижного состава.</w:t>
      </w:r>
    </w:p>
    <w:p w14:paraId="7162EBA3" w14:textId="77777777" w:rsidR="00D51890" w:rsidRPr="003E7585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E7585">
        <w:rPr>
          <w:rFonts w:ascii="Times New Roman" w:hAnsi="Times New Roman"/>
          <w:b/>
          <w:bCs/>
          <w:iCs/>
          <w:sz w:val="28"/>
          <w:szCs w:val="28"/>
        </w:rPr>
        <w:t xml:space="preserve">Во время выполнения обязанностей </w:t>
      </w:r>
      <w:r w:rsidRPr="003E7585">
        <w:rPr>
          <w:rFonts w:ascii="Times New Roman" w:hAnsi="Times New Roman"/>
          <w:b/>
          <w:sz w:val="28"/>
          <w:szCs w:val="28"/>
        </w:rPr>
        <w:t xml:space="preserve">дежурного по железнодорожной станции </w:t>
      </w:r>
      <w:r w:rsidRPr="003E7585">
        <w:rPr>
          <w:rFonts w:ascii="Times New Roman" w:hAnsi="Times New Roman"/>
          <w:b/>
          <w:bCs/>
          <w:iCs/>
          <w:sz w:val="28"/>
          <w:szCs w:val="28"/>
        </w:rPr>
        <w:t>НЕДОПУСТИМО ставить тренажер на паузу.</w:t>
      </w:r>
    </w:p>
    <w:p w14:paraId="67D96461" w14:textId="77777777" w:rsidR="00D51890" w:rsidRPr="003E7585" w:rsidRDefault="00D51890" w:rsidP="00D51890">
      <w:pPr>
        <w:tabs>
          <w:tab w:val="left" w:pos="0"/>
          <w:tab w:val="left" w:pos="426"/>
          <w:tab w:val="left" w:pos="709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E758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! </w:t>
      </w:r>
      <w:r w:rsidRPr="003E7585">
        <w:rPr>
          <w:rFonts w:ascii="Times New Roman" w:hAnsi="Times New Roman" w:cs="Times New Roman"/>
          <w:b/>
          <w:sz w:val="28"/>
          <w:szCs w:val="28"/>
        </w:rPr>
        <w:t>ВНИМАНИЕ</w:t>
      </w:r>
    </w:p>
    <w:p w14:paraId="19ECC9AA" w14:textId="77777777" w:rsidR="00D51890" w:rsidRPr="003E7585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bookmarkStart w:id="2" w:name="_Hlk99838300"/>
      <w:bookmarkEnd w:id="0"/>
      <w:r w:rsidRPr="003E7585">
        <w:rPr>
          <w:rFonts w:ascii="Times New Roman" w:hAnsi="Times New Roman"/>
          <w:bCs/>
          <w:iCs/>
          <w:sz w:val="28"/>
          <w:szCs w:val="28"/>
        </w:rPr>
        <w:t xml:space="preserve">Во время выполнения обязанностей ДСП участнику необходимо выполнять работу на тренажере, заполнять документацию и вести регламент переговоров параллельно в соответствии с работой. </w:t>
      </w:r>
      <w:bookmarkStart w:id="3" w:name="_Hlk151636979"/>
      <w:r w:rsidRPr="003E7585">
        <w:rPr>
          <w:rFonts w:ascii="Times New Roman" w:hAnsi="Times New Roman"/>
          <w:bCs/>
          <w:iCs/>
          <w:sz w:val="28"/>
          <w:szCs w:val="28"/>
        </w:rPr>
        <w:t xml:space="preserve">В случае выявления экспертами </w:t>
      </w:r>
      <w:bookmarkEnd w:id="3"/>
      <w:r w:rsidRPr="003E7585">
        <w:rPr>
          <w:rFonts w:ascii="Times New Roman" w:hAnsi="Times New Roman"/>
          <w:bCs/>
          <w:iCs/>
          <w:sz w:val="28"/>
          <w:szCs w:val="28"/>
        </w:rPr>
        <w:t>случаев отдельно выполненных элементов работы, к оценке принимается только один элемент (тренажер).</w:t>
      </w:r>
    </w:p>
    <w:p w14:paraId="2C012BDE" w14:textId="77777777" w:rsidR="00D51890" w:rsidRPr="003E7585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7585">
        <w:rPr>
          <w:rFonts w:ascii="Times New Roman" w:hAnsi="Times New Roman"/>
          <w:bCs/>
          <w:iCs/>
          <w:sz w:val="28"/>
          <w:szCs w:val="28"/>
        </w:rPr>
        <w:t>В случае выявления экспертами постановки тренажера на паузу – работа по выполнению задания начинается заново.</w:t>
      </w:r>
    </w:p>
    <w:p w14:paraId="43FCA476" w14:textId="77777777" w:rsidR="00D51890" w:rsidRPr="003E7585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7585">
        <w:rPr>
          <w:rFonts w:ascii="Times New Roman" w:hAnsi="Times New Roman"/>
          <w:bCs/>
          <w:iCs/>
          <w:sz w:val="28"/>
          <w:szCs w:val="28"/>
        </w:rPr>
        <w:lastRenderedPageBreak/>
        <w:t xml:space="preserve">Перед началом второй и последующих попыток участник должен поднять руку и оповестить об этом главного эксперта, чтобы зафиксировать начало. </w:t>
      </w:r>
    </w:p>
    <w:p w14:paraId="4E3E2147" w14:textId="77777777" w:rsidR="00D51890" w:rsidRPr="003E7585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7585">
        <w:rPr>
          <w:rFonts w:ascii="Times New Roman" w:hAnsi="Times New Roman"/>
          <w:bCs/>
          <w:iCs/>
          <w:sz w:val="28"/>
          <w:szCs w:val="28"/>
        </w:rPr>
        <w:t>В случае выявления экспертами несоблюдения данного условия работы, оценка работы участника по данному модулю - обнуляется.</w:t>
      </w:r>
    </w:p>
    <w:p w14:paraId="408F758A" w14:textId="77777777" w:rsidR="00D51890" w:rsidRPr="003E7585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7585">
        <w:rPr>
          <w:rFonts w:ascii="Times New Roman" w:hAnsi="Times New Roman"/>
          <w:bCs/>
          <w:iCs/>
          <w:sz w:val="28"/>
          <w:szCs w:val="28"/>
        </w:rPr>
        <w:t xml:space="preserve">Результаты всех попыток должны быть сохранены. </w:t>
      </w:r>
    </w:p>
    <w:p w14:paraId="5A9CF351" w14:textId="77777777" w:rsidR="00D51890" w:rsidRPr="003E7585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7585">
        <w:rPr>
          <w:rFonts w:ascii="Times New Roman" w:hAnsi="Times New Roman"/>
          <w:bCs/>
          <w:iCs/>
          <w:sz w:val="28"/>
          <w:szCs w:val="28"/>
        </w:rPr>
        <w:t xml:space="preserve">В случае, если участник начинает выполнять задание со второй и далее попытки, то вся остальная работа по заполнению журналов и регламенту переговоров также должна начинаться с начала, запись второй и каждой следующей попытки начинается с нового разворота листа. </w:t>
      </w:r>
    </w:p>
    <w:p w14:paraId="522F4F81" w14:textId="77777777" w:rsidR="00D51890" w:rsidRPr="003E7585" w:rsidRDefault="00D51890" w:rsidP="00D51890">
      <w:pPr>
        <w:numPr>
          <w:ilvl w:val="0"/>
          <w:numId w:val="37"/>
        </w:numPr>
        <w:tabs>
          <w:tab w:val="left" w:pos="142"/>
          <w:tab w:val="left" w:pos="426"/>
          <w:tab w:val="left" w:pos="709"/>
          <w:tab w:val="left" w:pos="851"/>
          <w:tab w:val="left" w:pos="993"/>
          <w:tab w:val="left" w:pos="1701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585">
        <w:rPr>
          <w:rFonts w:ascii="Times New Roman" w:hAnsi="Times New Roman" w:cs="Times New Roman"/>
          <w:sz w:val="28"/>
          <w:szCs w:val="28"/>
        </w:rPr>
        <w:t xml:space="preserve">Оценка регламента экспертами производится в процессе выполнения. </w:t>
      </w:r>
    </w:p>
    <w:p w14:paraId="7C09E2F9" w14:textId="77777777" w:rsidR="00D51890" w:rsidRPr="003E7585" w:rsidRDefault="00D51890" w:rsidP="00D51890">
      <w:pPr>
        <w:numPr>
          <w:ilvl w:val="0"/>
          <w:numId w:val="37"/>
        </w:numPr>
        <w:tabs>
          <w:tab w:val="left" w:pos="142"/>
          <w:tab w:val="left" w:pos="426"/>
          <w:tab w:val="left" w:pos="709"/>
          <w:tab w:val="left" w:pos="851"/>
          <w:tab w:val="left" w:pos="993"/>
          <w:tab w:val="left" w:pos="1701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585">
        <w:rPr>
          <w:rFonts w:ascii="Times New Roman" w:hAnsi="Times New Roman" w:cs="Times New Roman"/>
          <w:sz w:val="28"/>
          <w:szCs w:val="28"/>
        </w:rPr>
        <w:t>Завершение выполнения задания на полигоне станции является временем сдачи смены дежурным по железнодорожной станции.</w:t>
      </w:r>
    </w:p>
    <w:p w14:paraId="225565DE" w14:textId="77777777" w:rsidR="00D51890" w:rsidRPr="003E7585" w:rsidRDefault="00D51890" w:rsidP="00D51890">
      <w:pPr>
        <w:numPr>
          <w:ilvl w:val="0"/>
          <w:numId w:val="37"/>
        </w:numPr>
        <w:tabs>
          <w:tab w:val="left" w:pos="142"/>
          <w:tab w:val="left" w:pos="426"/>
          <w:tab w:val="left" w:pos="709"/>
          <w:tab w:val="left" w:pos="851"/>
          <w:tab w:val="left" w:pos="993"/>
          <w:tab w:val="left" w:pos="1701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585">
        <w:rPr>
          <w:rFonts w:ascii="Times New Roman" w:hAnsi="Times New Roman" w:cs="Times New Roman"/>
          <w:sz w:val="28"/>
          <w:szCs w:val="28"/>
        </w:rPr>
        <w:t xml:space="preserve">Перед завершением игры необходимо выполнить скриншот развёрнутого графика движения поездов и только после этого нажать кнопку «завершить»; </w:t>
      </w:r>
    </w:p>
    <w:p w14:paraId="4131AF6B" w14:textId="77777777" w:rsidR="00D51890" w:rsidRPr="003E7585" w:rsidRDefault="00D51890" w:rsidP="00D51890">
      <w:pPr>
        <w:numPr>
          <w:ilvl w:val="0"/>
          <w:numId w:val="37"/>
        </w:numPr>
        <w:tabs>
          <w:tab w:val="left" w:pos="142"/>
          <w:tab w:val="left" w:pos="426"/>
          <w:tab w:val="left" w:pos="709"/>
          <w:tab w:val="left" w:pos="851"/>
          <w:tab w:val="left" w:pos="993"/>
          <w:tab w:val="left" w:pos="1701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585">
        <w:rPr>
          <w:rFonts w:ascii="Times New Roman" w:hAnsi="Times New Roman" w:cs="Times New Roman"/>
          <w:sz w:val="28"/>
          <w:szCs w:val="28"/>
        </w:rPr>
        <w:t>Сделайте скриншот отчета о выполненной работе сформированного на тренажёре.</w:t>
      </w:r>
    </w:p>
    <w:p w14:paraId="2A23776F" w14:textId="77777777" w:rsidR="00D51890" w:rsidRDefault="00D51890" w:rsidP="00D51890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C1E2F">
        <w:rPr>
          <w:rFonts w:ascii="Times New Roman" w:hAnsi="Times New Roman"/>
          <w:b/>
          <w:sz w:val="28"/>
          <w:szCs w:val="28"/>
        </w:rPr>
        <w:t xml:space="preserve">Требования к оформлению модуля: </w:t>
      </w:r>
    </w:p>
    <w:p w14:paraId="2DA9B5D1" w14:textId="77777777" w:rsidR="00D51890" w:rsidRPr="001C1E2F" w:rsidRDefault="00D51890" w:rsidP="00D51890">
      <w:pPr>
        <w:pStyle w:val="aff1"/>
        <w:numPr>
          <w:ilvl w:val="0"/>
          <w:numId w:val="50"/>
        </w:numPr>
        <w:tabs>
          <w:tab w:val="left" w:pos="284"/>
          <w:tab w:val="left" w:pos="426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1C1E2F">
        <w:rPr>
          <w:rFonts w:ascii="Times New Roman" w:hAnsi="Times New Roman"/>
          <w:color w:val="000000"/>
          <w:spacing w:val="-8"/>
          <w:sz w:val="28"/>
          <w:szCs w:val="28"/>
        </w:rPr>
        <w:t xml:space="preserve">После окончания выполнения задания, все созданные файлы необходимо сохранить в формате </w:t>
      </w:r>
      <w:r w:rsidRPr="001C1E2F">
        <w:rPr>
          <w:rFonts w:ascii="Times New Roman" w:hAnsi="Times New Roman"/>
          <w:color w:val="000000"/>
          <w:spacing w:val="-8"/>
          <w:sz w:val="28"/>
          <w:szCs w:val="28"/>
          <w:lang w:val="en-US"/>
        </w:rPr>
        <w:t>PDF</w:t>
      </w:r>
      <w:r w:rsidRPr="001C1E2F">
        <w:rPr>
          <w:rFonts w:ascii="Times New Roman" w:hAnsi="Times New Roman"/>
          <w:color w:val="000000"/>
          <w:spacing w:val="-8"/>
          <w:sz w:val="28"/>
          <w:szCs w:val="28"/>
        </w:rPr>
        <w:t xml:space="preserve"> в одной папке на рабочем столе компьютера, указав номер рабочего места в соответствии с жеребьёвкой, название модуля, фамилию, имя. </w:t>
      </w:r>
    </w:p>
    <w:p w14:paraId="62B0DA41" w14:textId="71B3D040" w:rsidR="00D51890" w:rsidRPr="003E43C9" w:rsidRDefault="00D51890" w:rsidP="00D51890">
      <w:pPr>
        <w:pStyle w:val="aff1"/>
        <w:numPr>
          <w:ilvl w:val="0"/>
          <w:numId w:val="50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360"/>
        <w:jc w:val="both"/>
        <w:rPr>
          <w:rFonts w:ascii="Times New Roman" w:hAnsi="Times New Roman"/>
          <w:bCs/>
          <w:iCs/>
          <w:sz w:val="28"/>
          <w:szCs w:val="28"/>
        </w:rPr>
      </w:pPr>
      <w:r w:rsidRPr="003E7585">
        <w:rPr>
          <w:rFonts w:ascii="Times New Roman" w:hAnsi="Times New Roman"/>
          <w:color w:val="000000"/>
          <w:spacing w:val="-8"/>
          <w:sz w:val="28"/>
          <w:szCs w:val="28"/>
        </w:rPr>
        <w:t>Пример: РМ 1_ Модуль А</w:t>
      </w:r>
      <w:r w:rsidR="005918ED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Pr="003E7585">
        <w:rPr>
          <w:rFonts w:ascii="Times New Roman" w:hAnsi="Times New Roman"/>
          <w:color w:val="000000"/>
          <w:spacing w:val="-8"/>
          <w:sz w:val="28"/>
          <w:szCs w:val="28"/>
        </w:rPr>
        <w:t>_</w:t>
      </w:r>
      <w:r w:rsidR="005918ED">
        <w:rPr>
          <w:rFonts w:ascii="Times New Roman" w:hAnsi="Times New Roman"/>
          <w:color w:val="000000"/>
          <w:spacing w:val="-8"/>
          <w:sz w:val="28"/>
          <w:szCs w:val="28"/>
        </w:rPr>
        <w:t>Максимов Максим</w:t>
      </w:r>
      <w:r w:rsidRPr="003E7585">
        <w:rPr>
          <w:rFonts w:ascii="Times New Roman" w:hAnsi="Times New Roman"/>
          <w:color w:val="000000"/>
          <w:spacing w:val="-8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bookmarkEnd w:id="2"/>
    <w:p w14:paraId="0048013D" w14:textId="77777777" w:rsidR="00D51890" w:rsidRDefault="00D51890" w:rsidP="00D5189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1FCE920" w14:textId="77777777" w:rsidR="00D51890" w:rsidRPr="00104E04" w:rsidRDefault="00D51890" w:rsidP="00D51890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04E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 w:rsidRPr="0010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104E04">
        <w:rPr>
          <w:rFonts w:ascii="Times New Roman" w:hAnsi="Times New Roman" w:cs="Times New Roman"/>
          <w:b/>
          <w:sz w:val="28"/>
          <w:szCs w:val="28"/>
        </w:rPr>
        <w:t>«ПРОЕКТИРОВАНИЕ ОСНОВНЫХ ЭЛЕМЕНТОВ ТРАНСПОРТНОЙ ИНФРАСТРУКТУРЫ»</w:t>
      </w:r>
      <w:r w:rsidRPr="00104E0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</w:t>
      </w:r>
      <w:r w:rsidRPr="003E43C9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константа</w:t>
      </w:r>
      <w:r w:rsidRPr="00104E04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14:paraId="36653C0F" w14:textId="77777777" w:rsidR="00D51890" w:rsidRPr="00104E04" w:rsidRDefault="00D51890" w:rsidP="00D5189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04E04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104E04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646B358B" w14:textId="77777777" w:rsidR="00D51890" w:rsidRPr="0035255F" w:rsidRDefault="00D51890" w:rsidP="00D51890">
      <w:pPr>
        <w:shd w:val="clear" w:color="auto" w:fill="FFFFFF"/>
        <w:tabs>
          <w:tab w:val="left" w:pos="284"/>
          <w:tab w:val="left" w:pos="709"/>
          <w:tab w:val="left" w:pos="851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9E">
        <w:rPr>
          <w:rFonts w:ascii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35255F">
        <w:rPr>
          <w:rFonts w:ascii="Times New Roman" w:hAnsi="Times New Roman"/>
          <w:sz w:val="28"/>
          <w:szCs w:val="28"/>
        </w:rPr>
        <w:t xml:space="preserve">ля успешного функционирования железнодорожной станции Вам необходимо </w:t>
      </w:r>
      <w:r w:rsidRPr="0035255F">
        <w:rPr>
          <w:rFonts w:ascii="Times New Roman" w:hAnsi="Times New Roman"/>
          <w:bCs/>
          <w:sz w:val="28"/>
          <w:szCs w:val="28"/>
          <w:lang w:eastAsia="ja-JP"/>
        </w:rPr>
        <w:t xml:space="preserve">решить </w:t>
      </w:r>
      <w:r w:rsidRPr="0035255F">
        <w:rPr>
          <w:rFonts w:ascii="Times New Roman" w:hAnsi="Times New Roman"/>
          <w:sz w:val="28"/>
          <w:szCs w:val="28"/>
          <w:lang w:eastAsia="ja-JP"/>
        </w:rPr>
        <w:t>комплекс задач по проектированию инфраструктуры железнодорожной станции:</w:t>
      </w:r>
    </w:p>
    <w:p w14:paraId="7FF20895" w14:textId="3965E3C5" w:rsidR="00D51890" w:rsidRPr="0035255F" w:rsidRDefault="00D51890" w:rsidP="00D5189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255F">
        <w:rPr>
          <w:rFonts w:ascii="Times New Roman" w:hAnsi="Times New Roman" w:cs="Times New Roman"/>
          <w:b/>
          <w:i/>
          <w:sz w:val="28"/>
          <w:szCs w:val="28"/>
        </w:rPr>
        <w:t>Разработать немасштабную схему промежуточной станции</w:t>
      </w:r>
      <w:r w:rsidRPr="0035255F">
        <w:rPr>
          <w:rFonts w:ascii="Times New Roman" w:hAnsi="Times New Roman" w:cs="Times New Roman"/>
          <w:sz w:val="28"/>
          <w:szCs w:val="28"/>
        </w:rPr>
        <w:t xml:space="preserve"> по взаимному расположению приёмо-отправочных путей </w:t>
      </w:r>
      <w:r w:rsidR="002E0A16">
        <w:rPr>
          <w:rFonts w:ascii="Times New Roman" w:hAnsi="Times New Roman" w:cs="Times New Roman"/>
          <w:sz w:val="28"/>
          <w:szCs w:val="28"/>
        </w:rPr>
        <w:t>полупродольного типа</w:t>
      </w:r>
      <w:r w:rsidRPr="0035255F">
        <w:rPr>
          <w:rFonts w:ascii="Times New Roman" w:hAnsi="Times New Roman" w:cs="Times New Roman"/>
          <w:sz w:val="28"/>
          <w:szCs w:val="28"/>
        </w:rPr>
        <w:t xml:space="preserve">. Станция расположена на </w:t>
      </w:r>
      <w:r>
        <w:rPr>
          <w:rFonts w:ascii="Times New Roman" w:hAnsi="Times New Roman" w:cs="Times New Roman"/>
          <w:sz w:val="28"/>
          <w:szCs w:val="28"/>
        </w:rPr>
        <w:t>двух</w:t>
      </w:r>
      <w:r w:rsidRPr="0035255F">
        <w:rPr>
          <w:rFonts w:ascii="Times New Roman" w:hAnsi="Times New Roman" w:cs="Times New Roman"/>
          <w:sz w:val="28"/>
          <w:szCs w:val="28"/>
        </w:rPr>
        <w:t xml:space="preserve">путном участке, для организации работы на станции </w:t>
      </w:r>
      <w:r w:rsidRPr="0035255F">
        <w:rPr>
          <w:rFonts w:ascii="Times New Roman" w:hAnsi="Times New Roman" w:cs="Times New Roman"/>
          <w:sz w:val="28"/>
          <w:szCs w:val="28"/>
        </w:rPr>
        <w:lastRenderedPageBreak/>
        <w:t>предусмотреть четыре приёмо-отправочных пут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5255F">
        <w:rPr>
          <w:rFonts w:ascii="Times New Roman" w:hAnsi="Times New Roman" w:cs="Times New Roman"/>
          <w:sz w:val="28"/>
          <w:szCs w:val="28"/>
        </w:rPr>
        <w:t>.</w:t>
      </w:r>
      <w:r w:rsidRPr="0035255F">
        <w:rPr>
          <w:rFonts w:ascii="Times New Roman" w:hAnsi="Times New Roman"/>
          <w:sz w:val="28"/>
          <w:szCs w:val="28"/>
        </w:rPr>
        <w:t xml:space="preserve"> Схему станции вычертить немасштабно, но соразмерно.</w:t>
      </w:r>
    </w:p>
    <w:p w14:paraId="03403C56" w14:textId="39D44C29" w:rsidR="00D51890" w:rsidRPr="0035255F" w:rsidRDefault="00D51890" w:rsidP="00D5189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55F">
        <w:rPr>
          <w:rFonts w:ascii="Times New Roman" w:hAnsi="Times New Roman"/>
          <w:sz w:val="28"/>
          <w:szCs w:val="28"/>
        </w:rPr>
        <w:t xml:space="preserve">Приёмоотправочные пути оборудованы электрическими рельсовыми цепями. </w:t>
      </w:r>
      <w:r w:rsidRPr="0035255F">
        <w:rPr>
          <w:rFonts w:ascii="Times New Roman" w:hAnsi="Times New Roman"/>
          <w:sz w:val="28"/>
          <w:szCs w:val="24"/>
        </w:rPr>
        <w:t>Для обслуживания пассажиров на станции</w:t>
      </w:r>
      <w:r w:rsidRPr="0035255F">
        <w:rPr>
          <w:rFonts w:ascii="Times New Roman" w:hAnsi="Times New Roman"/>
          <w:sz w:val="28"/>
          <w:szCs w:val="28"/>
        </w:rPr>
        <w:t xml:space="preserve"> расположены высокие пассажирские платформы шириной 6 м – островная и 5 м – боковая</w:t>
      </w:r>
      <w:r w:rsidRPr="0035255F">
        <w:rPr>
          <w:rFonts w:ascii="Times New Roman" w:hAnsi="Times New Roman"/>
          <w:sz w:val="28"/>
          <w:szCs w:val="24"/>
        </w:rPr>
        <w:t>, длиною – 3</w:t>
      </w:r>
      <w:r w:rsidR="002E0A16">
        <w:rPr>
          <w:rFonts w:ascii="Times New Roman" w:hAnsi="Times New Roman"/>
          <w:sz w:val="28"/>
          <w:szCs w:val="24"/>
        </w:rPr>
        <w:t>6</w:t>
      </w:r>
      <w:r w:rsidRPr="0035255F">
        <w:rPr>
          <w:rFonts w:ascii="Times New Roman" w:hAnsi="Times New Roman"/>
          <w:sz w:val="28"/>
          <w:szCs w:val="24"/>
        </w:rPr>
        <w:t>0 м</w:t>
      </w:r>
      <w:r>
        <w:rPr>
          <w:rFonts w:ascii="Times New Roman" w:hAnsi="Times New Roman"/>
          <w:sz w:val="28"/>
          <w:szCs w:val="24"/>
        </w:rPr>
        <w:t xml:space="preserve">, для прохода пассажиров </w:t>
      </w:r>
      <w:r w:rsidR="0031232C">
        <w:rPr>
          <w:rFonts w:ascii="Times New Roman" w:hAnsi="Times New Roman"/>
          <w:sz w:val="28"/>
          <w:szCs w:val="24"/>
        </w:rPr>
        <w:t>–</w:t>
      </w:r>
      <w:r>
        <w:rPr>
          <w:rFonts w:ascii="Times New Roman" w:hAnsi="Times New Roman"/>
          <w:sz w:val="28"/>
          <w:szCs w:val="24"/>
        </w:rPr>
        <w:t xml:space="preserve"> </w:t>
      </w:r>
      <w:r w:rsidR="0031232C">
        <w:rPr>
          <w:rFonts w:ascii="Times New Roman" w:hAnsi="Times New Roman"/>
          <w:sz w:val="28"/>
          <w:szCs w:val="24"/>
        </w:rPr>
        <w:t>пешеходный мост</w:t>
      </w:r>
      <w:bookmarkStart w:id="4" w:name="_GoBack"/>
      <w:bookmarkEnd w:id="4"/>
      <w:r w:rsidRPr="0035255F">
        <w:rPr>
          <w:rFonts w:ascii="Times New Roman" w:hAnsi="Times New Roman"/>
          <w:sz w:val="28"/>
          <w:szCs w:val="24"/>
        </w:rPr>
        <w:t>.</w:t>
      </w:r>
      <w:r w:rsidRPr="003525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575AA0" w14:textId="6BC763C4" w:rsidR="00D51890" w:rsidRPr="0035255F" w:rsidRDefault="00D51890" w:rsidP="00D5189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55F">
        <w:rPr>
          <w:rFonts w:ascii="Times New Roman" w:hAnsi="Times New Roman" w:cs="Times New Roman"/>
          <w:sz w:val="28"/>
          <w:szCs w:val="28"/>
        </w:rPr>
        <w:t xml:space="preserve">Для выполнения грузовых операций на станции в </w:t>
      </w:r>
      <w:r w:rsidRPr="0035255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5255F">
        <w:rPr>
          <w:rFonts w:ascii="Times New Roman" w:hAnsi="Times New Roman" w:cs="Times New Roman"/>
          <w:sz w:val="28"/>
          <w:szCs w:val="28"/>
        </w:rPr>
        <w:t xml:space="preserve"> четверти необходимо запроектировать грузовой район, на котором предусмотреть крытый склад длиной </w:t>
      </w:r>
      <w:r w:rsidR="002E0A16">
        <w:rPr>
          <w:rFonts w:ascii="Times New Roman" w:hAnsi="Times New Roman" w:cs="Times New Roman"/>
          <w:sz w:val="28"/>
          <w:szCs w:val="28"/>
        </w:rPr>
        <w:t>48</w:t>
      </w:r>
      <w:r w:rsidRPr="0035255F">
        <w:rPr>
          <w:rFonts w:ascii="Times New Roman" w:hAnsi="Times New Roman" w:cs="Times New Roman"/>
          <w:sz w:val="28"/>
          <w:szCs w:val="28"/>
        </w:rPr>
        <w:t xml:space="preserve"> м, крытую платформу </w:t>
      </w:r>
      <w:r w:rsidR="002E0A16">
        <w:rPr>
          <w:rFonts w:ascii="Times New Roman" w:hAnsi="Times New Roman" w:cs="Times New Roman"/>
          <w:sz w:val="28"/>
          <w:szCs w:val="28"/>
        </w:rPr>
        <w:t>40</w:t>
      </w:r>
      <w:r w:rsidRPr="0035255F">
        <w:rPr>
          <w:rFonts w:ascii="Times New Roman" w:hAnsi="Times New Roman" w:cs="Times New Roman"/>
          <w:sz w:val="28"/>
          <w:szCs w:val="28"/>
        </w:rPr>
        <w:t xml:space="preserve"> м, навалочную площадку длиной 1</w:t>
      </w:r>
      <w:r w:rsidR="002E0A16">
        <w:rPr>
          <w:rFonts w:ascii="Times New Roman" w:hAnsi="Times New Roman" w:cs="Times New Roman"/>
          <w:sz w:val="28"/>
          <w:szCs w:val="28"/>
        </w:rPr>
        <w:t>0</w:t>
      </w:r>
      <w:r w:rsidRPr="0035255F">
        <w:rPr>
          <w:rFonts w:ascii="Times New Roman" w:hAnsi="Times New Roman" w:cs="Times New Roman"/>
          <w:sz w:val="28"/>
          <w:szCs w:val="28"/>
        </w:rPr>
        <w:t>0 м.</w:t>
      </w:r>
      <w:r>
        <w:rPr>
          <w:rFonts w:ascii="Times New Roman" w:hAnsi="Times New Roman" w:cs="Times New Roman"/>
          <w:sz w:val="28"/>
          <w:szCs w:val="28"/>
        </w:rPr>
        <w:t xml:space="preserve"> Пути грузового района тупиковые.</w:t>
      </w:r>
    </w:p>
    <w:p w14:paraId="7C3C8C7B" w14:textId="77777777" w:rsidR="00D51890" w:rsidRPr="0035255F" w:rsidRDefault="00D51890" w:rsidP="00D5189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55F">
        <w:rPr>
          <w:rFonts w:ascii="Times New Roman" w:hAnsi="Times New Roman" w:cs="Times New Roman"/>
          <w:sz w:val="28"/>
          <w:szCs w:val="28"/>
        </w:rPr>
        <w:t xml:space="preserve">Грузовой район станции и пассажирские устройства расположены с разных сторон от оси главного пути. </w:t>
      </w:r>
    </w:p>
    <w:p w14:paraId="39E65228" w14:textId="77777777" w:rsidR="00D51890" w:rsidRPr="0035255F" w:rsidRDefault="00D51890" w:rsidP="00D5189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55F">
        <w:rPr>
          <w:rFonts w:ascii="Times New Roman" w:hAnsi="Times New Roman" w:cs="Times New Roman"/>
          <w:sz w:val="28"/>
          <w:szCs w:val="28"/>
        </w:rPr>
        <w:t xml:space="preserve">Для организации работы станции требуется предусмотреть примыкание двух путей необщего пользования в </w:t>
      </w:r>
      <w:r w:rsidRPr="0035255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5255F">
        <w:rPr>
          <w:rFonts w:ascii="Times New Roman" w:hAnsi="Times New Roman" w:cs="Times New Roman"/>
          <w:sz w:val="28"/>
          <w:szCs w:val="28"/>
        </w:rPr>
        <w:t xml:space="preserve">, </w:t>
      </w:r>
      <w:r w:rsidRPr="0035255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35255F">
        <w:rPr>
          <w:rFonts w:ascii="Times New Roman" w:hAnsi="Times New Roman" w:cs="Times New Roman"/>
          <w:sz w:val="28"/>
          <w:szCs w:val="28"/>
        </w:rPr>
        <w:t xml:space="preserve"> четверт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35255F">
        <w:rPr>
          <w:rFonts w:ascii="Times New Roman" w:hAnsi="Times New Roman" w:cs="Times New Roman"/>
          <w:sz w:val="28"/>
          <w:szCs w:val="28"/>
        </w:rPr>
        <w:t xml:space="preserve">, все остальные необходимые пути и устройства расположить на схеме станции самостоятельно в соответствии с заданными условиями и требованиями проектирования. Условные обозначения представлены в Приложении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5255F">
        <w:rPr>
          <w:rFonts w:ascii="Times New Roman" w:hAnsi="Times New Roman" w:cs="Times New Roman"/>
          <w:sz w:val="28"/>
          <w:szCs w:val="28"/>
        </w:rPr>
        <w:t>1.</w:t>
      </w:r>
    </w:p>
    <w:p w14:paraId="53EA8B97" w14:textId="77777777" w:rsidR="00D51890" w:rsidRPr="00A762A5" w:rsidRDefault="00D51890" w:rsidP="00D51890">
      <w:pPr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762A5">
        <w:rPr>
          <w:rFonts w:ascii="Times New Roman" w:hAnsi="Times New Roman"/>
          <w:b/>
          <w:i/>
          <w:sz w:val="28"/>
          <w:szCs w:val="28"/>
        </w:rPr>
        <w:t xml:space="preserve">На схеме </w:t>
      </w:r>
      <w:r w:rsidRPr="00A762A5">
        <w:rPr>
          <w:rFonts w:ascii="Times New Roman" w:hAnsi="Times New Roman"/>
          <w:sz w:val="28"/>
          <w:szCs w:val="28"/>
        </w:rPr>
        <w:t xml:space="preserve">пронумеруйте пути и стрелочные переводы на станции, укажите места установки предельных столбиков, укажите включение стрелочных переводов в ЭЦ, укажите расстояния между осями смежных путей в соответствии с ПТЭ ЖД РФ, при условии </w:t>
      </w:r>
      <w:r w:rsidRPr="00A762A5">
        <w:rPr>
          <w:rFonts w:ascii="Times New Roman" w:hAnsi="Times New Roman"/>
          <w:spacing w:val="6"/>
          <w:sz w:val="28"/>
          <w:szCs w:val="28"/>
        </w:rPr>
        <w:t xml:space="preserve">дальнейшего развития станции, </w:t>
      </w:r>
      <w:r w:rsidRPr="00A762A5">
        <w:rPr>
          <w:rFonts w:ascii="Times New Roman" w:hAnsi="Times New Roman"/>
          <w:sz w:val="28"/>
          <w:szCs w:val="28"/>
        </w:rPr>
        <w:t xml:space="preserve">определите места установки входных и выходных светофоров, укажите обозначение светофоров. </w:t>
      </w:r>
    </w:p>
    <w:p w14:paraId="7F316DB3" w14:textId="77777777" w:rsidR="00D51890" w:rsidRPr="00A762A5" w:rsidRDefault="00D51890" w:rsidP="00D51890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4E04">
        <w:rPr>
          <w:rFonts w:ascii="Times New Roman" w:hAnsi="Times New Roman" w:cs="Times New Roman"/>
          <w:b/>
          <w:sz w:val="28"/>
          <w:szCs w:val="28"/>
        </w:rPr>
        <w:t>Требования к</w:t>
      </w:r>
      <w:r w:rsidRPr="00A762A5">
        <w:rPr>
          <w:rFonts w:ascii="Times New Roman" w:hAnsi="Times New Roman" w:cs="Times New Roman"/>
          <w:b/>
          <w:sz w:val="28"/>
          <w:szCs w:val="28"/>
        </w:rPr>
        <w:t xml:space="preserve"> оформлению модуля: </w:t>
      </w:r>
      <w:r w:rsidRPr="00A762A5">
        <w:rPr>
          <w:rFonts w:ascii="Times New Roman" w:hAnsi="Times New Roman" w:cs="Times New Roman"/>
          <w:sz w:val="28"/>
          <w:szCs w:val="28"/>
          <w:lang w:eastAsia="ru-RU"/>
        </w:rPr>
        <w:t xml:space="preserve">вид шрифта – </w:t>
      </w:r>
      <w:r w:rsidRPr="00A762A5">
        <w:rPr>
          <w:rFonts w:ascii="Times New Roman" w:hAnsi="Times New Roman" w:cs="Times New Roman"/>
          <w:sz w:val="28"/>
          <w:szCs w:val="28"/>
          <w:lang w:val="en-US" w:eastAsia="ru-RU"/>
        </w:rPr>
        <w:t>Times</w:t>
      </w:r>
      <w:r w:rsidRPr="00A762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762A5">
        <w:rPr>
          <w:rFonts w:ascii="Times New Roman" w:hAnsi="Times New Roman" w:cs="Times New Roman"/>
          <w:sz w:val="28"/>
          <w:szCs w:val="28"/>
          <w:lang w:val="en-US" w:eastAsia="ru-RU"/>
        </w:rPr>
        <w:t>New</w:t>
      </w:r>
      <w:r w:rsidRPr="00A762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762A5">
        <w:rPr>
          <w:rFonts w:ascii="Times New Roman" w:hAnsi="Times New Roman" w:cs="Times New Roman"/>
          <w:sz w:val="28"/>
          <w:szCs w:val="28"/>
          <w:lang w:val="en-US" w:eastAsia="ru-RU"/>
        </w:rPr>
        <w:t>Roman</w:t>
      </w:r>
      <w:r w:rsidRPr="00A762A5">
        <w:rPr>
          <w:rFonts w:ascii="Times New Roman" w:hAnsi="Times New Roman" w:cs="Times New Roman"/>
          <w:sz w:val="28"/>
          <w:szCs w:val="28"/>
          <w:lang w:eastAsia="ru-RU"/>
        </w:rPr>
        <w:t xml:space="preserve">, для текста размер шрифта – 14, межстрочный интервал – 1,5, выравнивание текста - по ширине; </w:t>
      </w:r>
      <w:r w:rsidRPr="00A762A5">
        <w:rPr>
          <w:rFonts w:ascii="Times New Roman" w:eastAsia="Calibri" w:hAnsi="Times New Roman" w:cs="Times New Roman"/>
          <w:sz w:val="28"/>
          <w:szCs w:val="28"/>
        </w:rPr>
        <w:t>рисунки должны иметь название и быть последовательно пронумерованы. Страницы должны иметь нумерацию внизу справа.</w:t>
      </w:r>
    </w:p>
    <w:p w14:paraId="264A61D1" w14:textId="77777777" w:rsidR="00D51890" w:rsidRPr="00A762A5" w:rsidRDefault="00D51890" w:rsidP="00D51890">
      <w:pPr>
        <w:numPr>
          <w:ilvl w:val="0"/>
          <w:numId w:val="37"/>
        </w:numPr>
        <w:tabs>
          <w:tab w:val="left" w:pos="284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8"/>
          <w:szCs w:val="28"/>
          <w:u w:val="single"/>
        </w:rPr>
      </w:pP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После окончания выполнения задания, все созданные файлы необходимо сохранить в одной папке на рабочем столе компьютера, указав номер рабочего места в соответствии с жеребьёвкой, название модуля, фамилию, имя. </w:t>
      </w:r>
    </w:p>
    <w:p w14:paraId="0E975716" w14:textId="6DB85C70" w:rsidR="00D51890" w:rsidRPr="00A762A5" w:rsidRDefault="00D51890" w:rsidP="00D51890">
      <w:pPr>
        <w:numPr>
          <w:ilvl w:val="0"/>
          <w:numId w:val="37"/>
        </w:numPr>
        <w:tabs>
          <w:tab w:val="left" w:pos="284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8"/>
          <w:szCs w:val="28"/>
          <w:u w:val="single"/>
        </w:rPr>
      </w:pP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>Пример: РМ 1_ Модуль Б_</w:t>
      </w:r>
      <w:r w:rsidR="002E0A16" w:rsidRPr="002E0A16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="002E0A16">
        <w:rPr>
          <w:rFonts w:ascii="Times New Roman" w:hAnsi="Times New Roman"/>
          <w:color w:val="000000"/>
          <w:spacing w:val="-8"/>
          <w:sz w:val="28"/>
          <w:szCs w:val="28"/>
        </w:rPr>
        <w:t>Максимов Максим</w:t>
      </w: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14:paraId="5EF49765" w14:textId="77777777" w:rsidR="00D51890" w:rsidRPr="00A762A5" w:rsidRDefault="00D51890" w:rsidP="00D51890">
      <w:pPr>
        <w:tabs>
          <w:tab w:val="left" w:pos="567"/>
          <w:tab w:val="left" w:pos="851"/>
          <w:tab w:val="left" w:pos="141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288DDE2" w14:textId="77777777" w:rsidR="00D51890" w:rsidRPr="00104E04" w:rsidRDefault="00D51890" w:rsidP="00D51890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jc w:val="both"/>
        <w:rPr>
          <w:sz w:val="28"/>
          <w:szCs w:val="28"/>
        </w:rPr>
      </w:pPr>
      <w:r w:rsidRPr="00104E04">
        <w:rPr>
          <w:color w:val="auto"/>
          <w:spacing w:val="6"/>
          <w:sz w:val="28"/>
          <w:szCs w:val="28"/>
          <w:shd w:val="clear" w:color="auto" w:fill="FFFFFF" w:themeFill="background1"/>
        </w:rPr>
        <w:lastRenderedPageBreak/>
        <w:t>ПРИЛОЖЕНИЕ Б1.</w:t>
      </w:r>
      <w:r w:rsidRPr="00104E04">
        <w:rPr>
          <w:sz w:val="28"/>
          <w:szCs w:val="28"/>
        </w:rPr>
        <w:t xml:space="preserve"> ИСПОЛЬЗУЕМОЕ УСЛОВНОЕ ОБОЗНАЧЕНИЕ ПРИ ВЫЧЕРЧИВАНИИ СХЕМЫ ПРОМЕЖУТОЧНОЙ СТАНЦИИ</w:t>
      </w:r>
    </w:p>
    <w:p w14:paraId="77B4F2ED" w14:textId="77777777" w:rsidR="00D51890" w:rsidRPr="00A762A5" w:rsidRDefault="00D51890" w:rsidP="00D51890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jc w:val="both"/>
        <w:rPr>
          <w:b/>
          <w:sz w:val="28"/>
          <w:szCs w:val="28"/>
        </w:rPr>
      </w:pPr>
      <w:r w:rsidRPr="00A762A5">
        <w:rPr>
          <w:noProof/>
          <w:sz w:val="28"/>
          <w:szCs w:val="28"/>
          <w:lang w:eastAsia="ru-RU"/>
        </w:rPr>
        <w:drawing>
          <wp:inline distT="0" distB="0" distL="0" distR="0" wp14:anchorId="49E69E26" wp14:editId="2F4DEB34">
            <wp:extent cx="6143625" cy="83306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47" cy="835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86767" w14:textId="77777777" w:rsidR="00D51890" w:rsidRPr="00A762A5" w:rsidRDefault="00D51890" w:rsidP="00D51890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jc w:val="center"/>
        <w:rPr>
          <w:sz w:val="28"/>
          <w:szCs w:val="28"/>
        </w:rPr>
      </w:pPr>
    </w:p>
    <w:p w14:paraId="5003DD9E" w14:textId="77777777" w:rsidR="00D51890" w:rsidRPr="00A762A5" w:rsidRDefault="00D51890" w:rsidP="00D51890">
      <w:pPr>
        <w:tabs>
          <w:tab w:val="left" w:pos="567"/>
          <w:tab w:val="left" w:pos="851"/>
          <w:tab w:val="left" w:pos="1418"/>
        </w:tabs>
        <w:spacing w:after="0" w:line="360" w:lineRule="auto"/>
        <w:ind w:hanging="142"/>
        <w:jc w:val="both"/>
        <w:rPr>
          <w:rFonts w:ascii="Times New Roman" w:hAnsi="Times New Roman"/>
          <w:sz w:val="28"/>
          <w:szCs w:val="28"/>
        </w:rPr>
      </w:pPr>
      <w:r w:rsidRPr="00A762A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B44E3BC" wp14:editId="7CE185D3">
            <wp:extent cx="6337300" cy="7902067"/>
            <wp:effectExtent l="0" t="0" r="635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15" cy="791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D256" w14:textId="77777777" w:rsidR="00D51890" w:rsidRPr="00A762A5" w:rsidRDefault="00D51890" w:rsidP="00D51890">
      <w:pPr>
        <w:tabs>
          <w:tab w:val="left" w:pos="567"/>
          <w:tab w:val="left" w:pos="851"/>
          <w:tab w:val="left" w:pos="1418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3E70235" w14:textId="77777777" w:rsidR="00D51890" w:rsidRPr="00A762A5" w:rsidRDefault="00D51890" w:rsidP="00D51890">
      <w:pPr>
        <w:tabs>
          <w:tab w:val="left" w:pos="567"/>
          <w:tab w:val="left" w:pos="851"/>
          <w:tab w:val="left" w:pos="1418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04CAAB6" w14:textId="77777777" w:rsidR="00D51890" w:rsidRDefault="00D51890" w:rsidP="00D518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3DBA8C" w14:textId="77777777" w:rsidR="00D51890" w:rsidRDefault="00D51890" w:rsidP="00D518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2A49B5" w14:textId="77777777" w:rsidR="00D51890" w:rsidRDefault="00D51890" w:rsidP="00D518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5A531D" w14:textId="77777777" w:rsidR="00D51890" w:rsidRDefault="00D51890" w:rsidP="00D518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6862E2" w14:textId="77777777" w:rsidR="00D51890" w:rsidRPr="003E43C9" w:rsidRDefault="00D51890" w:rsidP="00D51890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43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В.</w:t>
      </w:r>
      <w:r w:rsidRPr="003E4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3E43C9">
        <w:rPr>
          <w:rFonts w:ascii="Times New Roman" w:hAnsi="Times New Roman" w:cs="Times New Roman"/>
          <w:b/>
          <w:sz w:val="28"/>
          <w:szCs w:val="28"/>
        </w:rPr>
        <w:t>«ПЛАНИРОВАНИЕ И О</w:t>
      </w:r>
      <w:r w:rsidRPr="003E43C9">
        <w:rPr>
          <w:rFonts w:ascii="Times New Roman" w:hAnsi="Times New Roman" w:cs="Times New Roman"/>
          <w:b/>
          <w:bCs/>
          <w:sz w:val="28"/>
          <w:szCs w:val="28"/>
        </w:rPr>
        <w:t xml:space="preserve">РГАНИЗАЦИЯ РАБОТЫ ЖЕЛЕЗНОДОРОЖНОЙ СТАНЦИИ» </w:t>
      </w:r>
      <w:r w:rsidRPr="003E43C9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инвариант</w:t>
      </w:r>
      <w:r w:rsidRPr="003E43C9">
        <w:rPr>
          <w:rFonts w:ascii="Times New Roman" w:hAnsi="Times New Roman"/>
          <w:b/>
          <w:bCs/>
          <w:i/>
          <w:sz w:val="28"/>
          <w:szCs w:val="28"/>
          <w:lang w:eastAsia="ru-RU"/>
        </w:rPr>
        <w:t>)</w:t>
      </w:r>
    </w:p>
    <w:p w14:paraId="5FA6438E" w14:textId="77777777" w:rsidR="00D51890" w:rsidRPr="003E43C9" w:rsidRDefault="00D51890" w:rsidP="00D51890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14:paraId="087A750F" w14:textId="77777777" w:rsidR="00D51890" w:rsidRPr="003E43C9" w:rsidRDefault="00D51890" w:rsidP="00D51890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43C9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3E43C9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5CE96516" w14:textId="77777777" w:rsidR="00D51890" w:rsidRDefault="00D51890" w:rsidP="00D5189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0D7F661" w14:textId="23B77B01" w:rsidR="00D51890" w:rsidRPr="0077381B" w:rsidRDefault="00D51890" w:rsidP="00D51890">
      <w:pPr>
        <w:tabs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762A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A762A5">
        <w:rPr>
          <w:rFonts w:ascii="Times New Roman" w:hAnsi="Times New Roman"/>
          <w:b/>
          <w:spacing w:val="30"/>
          <w:sz w:val="28"/>
          <w:szCs w:val="28"/>
        </w:rPr>
        <w:t xml:space="preserve"> </w:t>
      </w:r>
      <w:r w:rsidRPr="00D72971">
        <w:rPr>
          <w:rFonts w:ascii="Times New Roman" w:hAnsi="Times New Roman"/>
          <w:sz w:val="28"/>
          <w:szCs w:val="28"/>
        </w:rPr>
        <w:t xml:space="preserve">Вы заступили на должность дежурного по железнодорожной станции </w:t>
      </w:r>
      <w:r w:rsidRPr="0077381B">
        <w:rPr>
          <w:rFonts w:ascii="Times New Roman" w:hAnsi="Times New Roman"/>
          <w:b/>
          <w:i/>
          <w:sz w:val="28"/>
          <w:szCs w:val="28"/>
        </w:rPr>
        <w:t>«Л</w:t>
      </w:r>
      <w:r w:rsidR="002E0A16">
        <w:rPr>
          <w:rFonts w:ascii="Times New Roman" w:hAnsi="Times New Roman"/>
          <w:b/>
          <w:i/>
          <w:sz w:val="28"/>
          <w:szCs w:val="28"/>
        </w:rPr>
        <w:t>ЕСНАЯ</w:t>
      </w:r>
      <w:r w:rsidRPr="0077381B">
        <w:rPr>
          <w:rFonts w:ascii="Times New Roman" w:hAnsi="Times New Roman"/>
          <w:b/>
          <w:i/>
          <w:sz w:val="28"/>
          <w:szCs w:val="28"/>
        </w:rPr>
        <w:t>»</w:t>
      </w:r>
      <w:r w:rsidRPr="00D72971">
        <w:rPr>
          <w:rFonts w:ascii="Times New Roman" w:hAnsi="Times New Roman"/>
          <w:sz w:val="28"/>
          <w:szCs w:val="28"/>
        </w:rPr>
        <w:t xml:space="preserve"> (характеристика железнодорожного участка и железнодорожной станции представлена в </w:t>
      </w:r>
      <w:r w:rsidRPr="00D72971">
        <w:rPr>
          <w:rFonts w:ascii="Times New Roman" w:hAnsi="Times New Roman"/>
          <w:i/>
          <w:sz w:val="28"/>
          <w:szCs w:val="28"/>
        </w:rPr>
        <w:t>Приложении В1,В2</w:t>
      </w:r>
      <w:r w:rsidRPr="00D72971">
        <w:rPr>
          <w:rFonts w:ascii="Times New Roman" w:hAnsi="Times New Roman"/>
          <w:sz w:val="28"/>
          <w:szCs w:val="28"/>
        </w:rPr>
        <w:t xml:space="preserve">), для успешного функционирования железнодорожной станции Вам необходимо </w:t>
      </w:r>
      <w:r w:rsidRPr="00D72971">
        <w:rPr>
          <w:rFonts w:ascii="Times New Roman" w:hAnsi="Times New Roman"/>
          <w:bCs/>
          <w:sz w:val="28"/>
          <w:szCs w:val="28"/>
          <w:lang w:eastAsia="ja-JP"/>
        </w:rPr>
        <w:t xml:space="preserve">решить </w:t>
      </w:r>
      <w:r w:rsidRPr="00D72971">
        <w:rPr>
          <w:rFonts w:ascii="Times New Roman" w:hAnsi="Times New Roman"/>
          <w:sz w:val="28"/>
          <w:szCs w:val="28"/>
          <w:lang w:eastAsia="ja-JP"/>
        </w:rPr>
        <w:t>комплекс задач по организации работы на железнодорожной станции с использованием информационных технологий для обработки оперативной информации.</w:t>
      </w:r>
    </w:p>
    <w:p w14:paraId="7813A49A" w14:textId="77777777" w:rsidR="00D51890" w:rsidRPr="0077381B" w:rsidRDefault="00D51890" w:rsidP="00D51890">
      <w:pPr>
        <w:tabs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77381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Спланируйте эксплуатационную работу на станции. </w:t>
      </w:r>
    </w:p>
    <w:p w14:paraId="249E9F16" w14:textId="77777777" w:rsidR="00D51890" w:rsidRPr="0077381B" w:rsidRDefault="00D51890" w:rsidP="00D51890">
      <w:pPr>
        <w:pStyle w:val="aff1"/>
        <w:numPr>
          <w:ilvl w:val="0"/>
          <w:numId w:val="48"/>
        </w:numPr>
        <w:tabs>
          <w:tab w:val="left" w:pos="709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b/>
          <w:i/>
          <w:sz w:val="28"/>
          <w:szCs w:val="28"/>
        </w:rPr>
        <w:t>Определите время</w:t>
      </w:r>
      <w:r w:rsidRPr="0077381B">
        <w:rPr>
          <w:rFonts w:ascii="Times New Roman" w:hAnsi="Times New Roman"/>
          <w:sz w:val="28"/>
          <w:szCs w:val="28"/>
        </w:rPr>
        <w:t xml:space="preserve"> на расформирование состава с вытяжного пути; время на окончание формирования одногруппного состава при накоплении вагонов на одном пути</w:t>
      </w:r>
      <w:r>
        <w:rPr>
          <w:rFonts w:ascii="Times New Roman" w:hAnsi="Times New Roman"/>
          <w:sz w:val="28"/>
          <w:szCs w:val="28"/>
        </w:rPr>
        <w:t>,</w:t>
      </w:r>
      <w:r w:rsidRPr="0077381B">
        <w:rPr>
          <w:rFonts w:ascii="Times New Roman" w:hAnsi="Times New Roman"/>
          <w:sz w:val="28"/>
          <w:szCs w:val="28"/>
        </w:rPr>
        <w:t xml:space="preserve"> время на формирование сборного поезда при накоплении вагонов на одном пути, используя исходные данные Приложения В2 и вспомогательные данные Приложения В3, 4.</w:t>
      </w:r>
    </w:p>
    <w:p w14:paraId="7449C6A9" w14:textId="77777777" w:rsidR="00D51890" w:rsidRPr="0077381B" w:rsidRDefault="00D51890" w:rsidP="00D51890">
      <w:pPr>
        <w:pStyle w:val="aff1"/>
        <w:numPr>
          <w:ilvl w:val="0"/>
          <w:numId w:val="48"/>
        </w:numPr>
        <w:tabs>
          <w:tab w:val="left" w:pos="709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b/>
          <w:i/>
          <w:sz w:val="28"/>
          <w:szCs w:val="28"/>
        </w:rPr>
        <w:t>Постройте фрагмент суточного плана-графика</w:t>
      </w:r>
      <w:r w:rsidRPr="0077381B">
        <w:rPr>
          <w:rFonts w:ascii="Times New Roman" w:hAnsi="Times New Roman"/>
          <w:sz w:val="28"/>
          <w:szCs w:val="28"/>
        </w:rPr>
        <w:t xml:space="preserve"> работы участковой железнодорожной станции по форме Приложение В6 на период времени с 8.00 до 20.00 в соответствии с исходными данными, указанными в Приложении В2, используя условные обозначения Приложение В4 и данные расчетов, выполненных ранее. В «шапке» суточного плана-графика работы станции укажите специализацию путей на участковой железнодорожной станции. </w:t>
      </w:r>
    </w:p>
    <w:p w14:paraId="4D574006" w14:textId="77777777" w:rsidR="00D51890" w:rsidRPr="0077381B" w:rsidRDefault="00D51890" w:rsidP="00D51890">
      <w:pPr>
        <w:pStyle w:val="aff1"/>
        <w:numPr>
          <w:ilvl w:val="0"/>
          <w:numId w:val="48"/>
        </w:numPr>
        <w:tabs>
          <w:tab w:val="left" w:pos="709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 xml:space="preserve">По суточному плану-графику </w:t>
      </w:r>
      <w:r w:rsidRPr="0077381B">
        <w:rPr>
          <w:rFonts w:ascii="Times New Roman" w:hAnsi="Times New Roman"/>
          <w:b/>
          <w:i/>
          <w:sz w:val="28"/>
          <w:szCs w:val="28"/>
        </w:rPr>
        <w:t>определите следующие показатели работы железнодорожной станции за смену:</w:t>
      </w:r>
      <w:r w:rsidRPr="0077381B">
        <w:rPr>
          <w:rFonts w:ascii="Times New Roman" w:hAnsi="Times New Roman"/>
          <w:sz w:val="28"/>
          <w:szCs w:val="28"/>
        </w:rPr>
        <w:t xml:space="preserve"> простой транзитного вагона без переработки, простой транзитного вагона с переработкой, вагонооборот станции, норму рабочего парка вагонов на станции, коэффициент работы маневрового локомотива. Формы таблиц для занесения данных для расчета показателей работы станции приведены в Приложениях В7, В8. Значения средних показателей работы станции, представить в таблице по форме Приложения В9.</w:t>
      </w:r>
    </w:p>
    <w:p w14:paraId="5D2B130A" w14:textId="2421732F" w:rsidR="00D51890" w:rsidRDefault="00D51890" w:rsidP="00D51890">
      <w:pPr>
        <w:tabs>
          <w:tab w:val="left" w:pos="709"/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Требования к оформлению работы: </w:t>
      </w:r>
    </w:p>
    <w:p w14:paraId="58864B1C" w14:textId="77777777" w:rsidR="00D51890" w:rsidRDefault="00D51890" w:rsidP="00D51890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Для текста размер шрифта – 14, вид шрифта – </w:t>
      </w:r>
      <w:r>
        <w:rPr>
          <w:rFonts w:ascii="Times New Roman" w:hAnsi="Times New Roman"/>
          <w:sz w:val="28"/>
          <w:szCs w:val="24"/>
          <w:lang w:val="en-US"/>
        </w:rPr>
        <w:t>Times</w:t>
      </w:r>
      <w:r w:rsidRPr="0063014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New</w:t>
      </w:r>
      <w:r w:rsidRPr="0063014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Roman</w:t>
      </w:r>
      <w:r>
        <w:rPr>
          <w:rFonts w:ascii="Times New Roman" w:hAnsi="Times New Roman"/>
          <w:sz w:val="28"/>
          <w:szCs w:val="24"/>
        </w:rPr>
        <w:t>, межстрочный интервал – 1,5, выравнивание текста по ширине.</w:t>
      </w:r>
    </w:p>
    <w:p w14:paraId="32FC6144" w14:textId="77777777" w:rsidR="00D51890" w:rsidRDefault="00D51890" w:rsidP="00D51890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таблицах размер шрифта – 10,</w:t>
      </w:r>
      <w:r>
        <w:rPr>
          <w:rFonts w:ascii="Times New Roman" w:eastAsia="Calibri" w:hAnsi="Times New Roman"/>
          <w:sz w:val="28"/>
          <w:szCs w:val="28"/>
        </w:rPr>
        <w:t xml:space="preserve"> интервал 1,0, выравнивание числовых значений по центру ячейки, тек</w:t>
      </w:r>
      <w:r>
        <w:rPr>
          <w:rFonts w:ascii="Times New Roman" w:hAnsi="Times New Roman"/>
          <w:sz w:val="28"/>
          <w:szCs w:val="24"/>
        </w:rPr>
        <w:t>ста по ширине.</w:t>
      </w:r>
    </w:p>
    <w:p w14:paraId="172C3D5B" w14:textId="77777777" w:rsidR="00D51890" w:rsidRDefault="00D51890" w:rsidP="00D51890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Таблицы и рисунки должны иметь название и быть последовательно пронумерованы. Страницы должны иметь нумерацию внизу справа.</w:t>
      </w:r>
    </w:p>
    <w:p w14:paraId="173A82C2" w14:textId="77777777" w:rsidR="00D51890" w:rsidRPr="00A762A5" w:rsidRDefault="00D51890" w:rsidP="00D51890">
      <w:pPr>
        <w:numPr>
          <w:ilvl w:val="0"/>
          <w:numId w:val="37"/>
        </w:numPr>
        <w:tabs>
          <w:tab w:val="left" w:pos="284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8"/>
          <w:szCs w:val="28"/>
          <w:u w:val="single"/>
        </w:rPr>
      </w:pP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>После окончания выполнения задания, все созданные файлы необходимо сохранить в одно</w:t>
      </w:r>
      <w:r>
        <w:rPr>
          <w:rFonts w:ascii="Times New Roman" w:eastAsia="Calibri" w:hAnsi="Times New Roman"/>
          <w:color w:val="000000"/>
          <w:spacing w:val="-8"/>
          <w:sz w:val="28"/>
          <w:szCs w:val="28"/>
        </w:rPr>
        <w:t>м</w:t>
      </w: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00000"/>
          <w:spacing w:val="-8"/>
          <w:sz w:val="28"/>
          <w:szCs w:val="28"/>
        </w:rPr>
        <w:t>файле</w:t>
      </w: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 на рабочем столе компьютера, указав номер рабочего места в соответствии с жеребьёвкой, название модуля, фамилию, имя. </w:t>
      </w:r>
    </w:p>
    <w:p w14:paraId="3AB716E2" w14:textId="192C0863" w:rsidR="00D51890" w:rsidRPr="00A762A5" w:rsidRDefault="00D51890" w:rsidP="00D51890">
      <w:pPr>
        <w:numPr>
          <w:ilvl w:val="0"/>
          <w:numId w:val="37"/>
        </w:numPr>
        <w:tabs>
          <w:tab w:val="left" w:pos="284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8"/>
          <w:szCs w:val="28"/>
          <w:u w:val="single"/>
        </w:rPr>
      </w:pP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Пример: РМ 1_ Модуль </w:t>
      </w:r>
      <w:r>
        <w:rPr>
          <w:rFonts w:ascii="Times New Roman" w:eastAsia="Calibri" w:hAnsi="Times New Roman"/>
          <w:color w:val="000000"/>
          <w:spacing w:val="-8"/>
          <w:sz w:val="28"/>
          <w:szCs w:val="28"/>
        </w:rPr>
        <w:t>В</w:t>
      </w: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>_</w:t>
      </w:r>
      <w:r w:rsidR="00ED577C" w:rsidRPr="00ED577C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="00ED577C">
        <w:rPr>
          <w:rFonts w:ascii="Times New Roman" w:hAnsi="Times New Roman"/>
          <w:color w:val="000000"/>
          <w:spacing w:val="-8"/>
          <w:sz w:val="28"/>
          <w:szCs w:val="28"/>
        </w:rPr>
        <w:t>Максимов Максим</w:t>
      </w: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14:paraId="03087740" w14:textId="77777777" w:rsidR="00ED577C" w:rsidRDefault="00D51890" w:rsidP="00D51890">
      <w:pPr>
        <w:shd w:val="clear" w:color="auto" w:fill="FFFFFF"/>
        <w:tabs>
          <w:tab w:val="left" w:pos="284"/>
        </w:tabs>
        <w:ind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C50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 w:themeFill="background1"/>
          <w:lang w:eastAsia="ru-RU"/>
        </w:rPr>
        <w:t xml:space="preserve">ПРИЛОЖЕНИЕ В1 - </w:t>
      </w: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станции и участков, примыкающих к станции  </w:t>
      </w:r>
    </w:p>
    <w:p w14:paraId="674D8A63" w14:textId="76D39250" w:rsidR="002E0A16" w:rsidRDefault="00D51890" w:rsidP="00D51890">
      <w:pPr>
        <w:shd w:val="clear" w:color="auto" w:fill="FFFFFF"/>
        <w:tabs>
          <w:tab w:val="left" w:pos="284"/>
        </w:tabs>
        <w:ind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4B0A366D" w14:textId="577A1F1D" w:rsidR="00ED577C" w:rsidRDefault="00ED577C" w:rsidP="00ED577C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EEBD5" wp14:editId="25DAD716">
            <wp:extent cx="6202680" cy="937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31631" w14:textId="77777777" w:rsidR="00ED577C" w:rsidRDefault="00D51890" w:rsidP="00ED577C">
      <w:pPr>
        <w:tabs>
          <w:tab w:val="left" w:pos="8222"/>
          <w:tab w:val="left" w:pos="8306"/>
        </w:tabs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2B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ED577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Характеристика участков, примыкающих к станции </w:t>
      </w:r>
    </w:p>
    <w:tbl>
      <w:tblPr>
        <w:tblW w:w="98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987"/>
        <w:gridCol w:w="4586"/>
      </w:tblGrid>
      <w:tr w:rsidR="00ED577C" w14:paraId="2AF13934" w14:textId="77777777" w:rsidTr="00F95F3B">
        <w:trPr>
          <w:cantSplit/>
          <w:trHeight w:val="96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E7156B" w14:textId="77777777" w:rsidR="00ED577C" w:rsidRDefault="00ED577C" w:rsidP="00F95F3B">
            <w:pPr>
              <w:tabs>
                <w:tab w:val="left" w:pos="442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</w:t>
            </w:r>
          </w:p>
          <w:p w14:paraId="442D6584" w14:textId="77777777" w:rsidR="00ED577C" w:rsidRDefault="00ED577C" w:rsidP="00F95F3B">
            <w:pPr>
              <w:tabs>
                <w:tab w:val="left" w:pos="442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главных </w:t>
            </w:r>
          </w:p>
          <w:p w14:paraId="1C9C42E9" w14:textId="77777777" w:rsidR="00ED577C" w:rsidRDefault="00ED577C" w:rsidP="00F95F3B">
            <w:pPr>
              <w:tabs>
                <w:tab w:val="left" w:pos="442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путей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BFA2D6" w14:textId="77777777" w:rsidR="00ED577C" w:rsidRDefault="00ED577C" w:rsidP="00F95F3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Средства сигнализации и связи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D6BC71" w14:textId="77777777" w:rsidR="00ED577C" w:rsidRDefault="00ED577C" w:rsidP="00F95F3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хода грузовых поездов по прилегающим перегонам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0C080695" w14:textId="77777777" w:rsidR="00ED577C" w:rsidRDefault="00ED577C" w:rsidP="00F95F3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учетом разгона и замедления)</w:t>
            </w:r>
          </w:p>
        </w:tc>
      </w:tr>
      <w:tr w:rsidR="00ED577C" w14:paraId="54A3ED53" w14:textId="77777777" w:rsidTr="00F95F3B">
        <w:trPr>
          <w:cantSplit/>
          <w:trHeight w:val="262"/>
          <w:jc w:val="center"/>
        </w:trPr>
        <w:tc>
          <w:tcPr>
            <w:tcW w:w="9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32C46C7" w14:textId="77777777" w:rsidR="00ED577C" w:rsidRDefault="00ED577C" w:rsidP="00F95F3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Перегон  Снежная - Лесная</w:t>
            </w:r>
          </w:p>
        </w:tc>
      </w:tr>
      <w:tr w:rsidR="00ED577C" w14:paraId="08CB383C" w14:textId="77777777" w:rsidTr="00F95F3B">
        <w:trPr>
          <w:trHeight w:val="4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4695D" w14:textId="77777777" w:rsidR="00ED577C" w:rsidRDefault="00ED577C" w:rsidP="00F95F3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E7F6" w14:textId="77777777" w:rsidR="00ED577C" w:rsidRDefault="00ED577C" w:rsidP="00F95F3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автоблокировка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16D4F" w14:textId="77777777" w:rsidR="00ED577C" w:rsidRDefault="00ED577C" w:rsidP="00F95F3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мин. </w:t>
            </w:r>
          </w:p>
        </w:tc>
      </w:tr>
      <w:tr w:rsidR="00ED577C" w14:paraId="649B17C7" w14:textId="77777777" w:rsidTr="00F95F3B">
        <w:trPr>
          <w:trHeight w:val="332"/>
          <w:jc w:val="center"/>
        </w:trPr>
        <w:tc>
          <w:tcPr>
            <w:tcW w:w="9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919AE" w14:textId="77777777" w:rsidR="00ED577C" w:rsidRDefault="00ED577C" w:rsidP="00F95F3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Перегон Лесная - Бурея</w:t>
            </w:r>
          </w:p>
        </w:tc>
      </w:tr>
      <w:tr w:rsidR="00ED577C" w14:paraId="26547F99" w14:textId="77777777" w:rsidTr="00F95F3B">
        <w:trPr>
          <w:trHeight w:val="304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C18F7" w14:textId="77777777" w:rsidR="00ED577C" w:rsidRDefault="00ED577C" w:rsidP="00F95F3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6963E" w14:textId="77777777" w:rsidR="00ED577C" w:rsidRDefault="00ED577C" w:rsidP="00F95F3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автоблокировка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EB28C" w14:textId="77777777" w:rsidR="00ED577C" w:rsidRDefault="00ED577C" w:rsidP="00F95F3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мин.</w:t>
            </w:r>
          </w:p>
        </w:tc>
      </w:tr>
      <w:tr w:rsidR="00ED577C" w14:paraId="0190251C" w14:textId="77777777" w:rsidTr="00F95F3B">
        <w:trPr>
          <w:trHeight w:val="304"/>
          <w:jc w:val="center"/>
        </w:trPr>
        <w:tc>
          <w:tcPr>
            <w:tcW w:w="9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FE926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Межпоездной интервал в пакете - 10 мин</w:t>
            </w:r>
          </w:p>
        </w:tc>
      </w:tr>
    </w:tbl>
    <w:p w14:paraId="7577DFD0" w14:textId="119E72A0" w:rsidR="00D51890" w:rsidRDefault="00D51890" w:rsidP="00ED577C">
      <w:pPr>
        <w:shd w:val="clear" w:color="auto" w:fill="FFFFFF"/>
        <w:tabs>
          <w:tab w:val="left" w:pos="284"/>
        </w:tabs>
        <w:ind w:right="-1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</w:p>
    <w:p w14:paraId="0786507C" w14:textId="77777777" w:rsidR="00D51890" w:rsidRDefault="00D51890" w:rsidP="00D51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6CB1C9F" wp14:editId="2915D7BB">
            <wp:simplePos x="0" y="0"/>
            <wp:positionH relativeFrom="page">
              <wp:posOffset>1239751</wp:posOffset>
            </wp:positionH>
            <wp:positionV relativeFrom="paragraph">
              <wp:posOffset>24707</wp:posOffset>
            </wp:positionV>
            <wp:extent cx="5506085" cy="2086610"/>
            <wp:effectExtent l="0" t="0" r="0" b="8890"/>
            <wp:wrapThrough wrapText="bothSides">
              <wp:wrapPolygon edited="0">
                <wp:start x="0" y="0"/>
                <wp:lineTo x="0" y="21495"/>
                <wp:lineTo x="21523" y="21495"/>
                <wp:lineTo x="2152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A5E5E" w14:textId="77777777" w:rsidR="00D51890" w:rsidRDefault="00D51890" w:rsidP="00D51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931443" w14:textId="77777777" w:rsidR="00D51890" w:rsidRDefault="00D51890" w:rsidP="00D51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7D3F8F" w14:textId="77777777" w:rsidR="00D51890" w:rsidRDefault="00D51890" w:rsidP="00D51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FC1609" w14:textId="77777777" w:rsidR="00D51890" w:rsidRDefault="00D51890" w:rsidP="00D51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E61CE1" w14:textId="77777777" w:rsidR="00D51890" w:rsidRDefault="00D51890" w:rsidP="00D51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EEB3C3" w14:textId="77777777" w:rsidR="00D51890" w:rsidRDefault="00D51890" w:rsidP="00D51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731961" w14:textId="77777777" w:rsidR="00D51890" w:rsidRDefault="00D51890" w:rsidP="00D51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A17A67" w14:textId="77777777" w:rsidR="00D51890" w:rsidRDefault="00D51890" w:rsidP="00D51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E184EE" w14:textId="77777777" w:rsidR="00D51890" w:rsidRDefault="00D51890" w:rsidP="00D51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B56B30" w14:textId="77777777" w:rsidR="00D51890" w:rsidRDefault="00D51890" w:rsidP="00D51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DDEA47" w14:textId="77777777" w:rsidR="00D51890" w:rsidRDefault="00D51890" w:rsidP="00D51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1 – Схема четной горловины участковой станции </w:t>
      </w:r>
    </w:p>
    <w:p w14:paraId="56717777" w14:textId="77777777" w:rsidR="00D51890" w:rsidRDefault="00D51890" w:rsidP="00D51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поперечного типа</w:t>
      </w:r>
    </w:p>
    <w:p w14:paraId="700F46FC" w14:textId="77777777" w:rsidR="00D51890" w:rsidRDefault="00D5189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sz w:val="28"/>
          <w:szCs w:val="28"/>
        </w:rPr>
      </w:pP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В2 - </w:t>
      </w:r>
      <w:r w:rsidRPr="002B2C50">
        <w:rPr>
          <w:rStyle w:val="FontStyle25"/>
          <w:sz w:val="28"/>
          <w:szCs w:val="28"/>
        </w:rPr>
        <w:t>Характеристика станционных устройств и маневровых средств, данные по технологическим элементам работы станции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0"/>
        <w:gridCol w:w="5839"/>
        <w:gridCol w:w="1536"/>
      </w:tblGrid>
      <w:tr w:rsidR="00ED577C" w14:paraId="5524A08E" w14:textId="77777777" w:rsidTr="00F95F3B">
        <w:trPr>
          <w:trHeight w:val="485"/>
          <w:tblHeader/>
        </w:trPr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374F5" w14:textId="77777777" w:rsidR="00ED577C" w:rsidRDefault="00ED577C" w:rsidP="00F95F3B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станционных устройств и маневровых средств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AADA7" w14:textId="77777777" w:rsidR="00ED577C" w:rsidRDefault="00ED577C" w:rsidP="00F95F3B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ED577C" w14:paraId="31AED295" w14:textId="77777777" w:rsidTr="00F95F3B"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04CF6" w14:textId="77777777" w:rsidR="00ED577C" w:rsidRDefault="00ED577C" w:rsidP="00F95F3B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  <w:p w14:paraId="4D05705A" w14:textId="77777777" w:rsidR="00ED577C" w:rsidRDefault="00ED577C" w:rsidP="00F95F3B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путей</w:t>
            </w:r>
          </w:p>
          <w:p w14:paraId="64B4179E" w14:textId="77777777" w:rsidR="00ED577C" w:rsidRDefault="00ED577C" w:rsidP="00F95F3B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станции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AE9F4" w14:textId="77777777" w:rsidR="00ED577C" w:rsidRDefault="00ED577C" w:rsidP="00F95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приема и отправления пассажирских поездов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E2284" w14:textId="77777777" w:rsidR="00ED577C" w:rsidRDefault="00ED577C" w:rsidP="00F95F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путь</w:t>
            </w:r>
          </w:p>
        </w:tc>
      </w:tr>
      <w:tr w:rsidR="00ED577C" w14:paraId="40CFD7A1" w14:textId="77777777" w:rsidTr="00F95F3B"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1738D" w14:textId="77777777" w:rsidR="00ED577C" w:rsidRDefault="00ED577C" w:rsidP="00F95F3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A9E65" w14:textId="77777777" w:rsidR="00ED577C" w:rsidRDefault="00ED577C" w:rsidP="00F95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нечетный приемоотправочный парк (ПО I)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B6F0A" w14:textId="77777777" w:rsidR="00ED577C" w:rsidRDefault="00ED577C" w:rsidP="00F95F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пути</w:t>
            </w:r>
          </w:p>
        </w:tc>
      </w:tr>
      <w:tr w:rsidR="00ED577C" w14:paraId="2915BCBB" w14:textId="77777777" w:rsidTr="00F95F3B"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02537" w14:textId="77777777" w:rsidR="00ED577C" w:rsidRDefault="00ED577C" w:rsidP="00F95F3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06DC5" w14:textId="77777777" w:rsidR="00ED577C" w:rsidRDefault="00ED577C" w:rsidP="00F95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четный приемоотправочный парк (ПО II)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000A7" w14:textId="77777777" w:rsidR="00ED577C" w:rsidRDefault="00ED577C" w:rsidP="00F95F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пути</w:t>
            </w:r>
          </w:p>
        </w:tc>
      </w:tr>
      <w:tr w:rsidR="00ED577C" w14:paraId="1CC1C034" w14:textId="77777777" w:rsidTr="00F95F3B"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1AA7" w14:textId="77777777" w:rsidR="00ED577C" w:rsidRDefault="00ED577C" w:rsidP="00F95F3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94A28" w14:textId="77777777" w:rsidR="00ED577C" w:rsidRDefault="00ED577C" w:rsidP="00F95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сортировочный парк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E9547" w14:textId="77777777" w:rsidR="00ED577C" w:rsidRDefault="00ED577C" w:rsidP="00F95F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пути</w:t>
            </w:r>
          </w:p>
        </w:tc>
      </w:tr>
      <w:tr w:rsidR="00ED577C" w14:paraId="5ACCB66F" w14:textId="77777777" w:rsidTr="00F95F3B"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744A9" w14:textId="77777777" w:rsidR="00ED577C" w:rsidRDefault="00ED577C" w:rsidP="00F95F3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1E2F5" w14:textId="77777777" w:rsidR="00ED577C" w:rsidRDefault="00ED577C" w:rsidP="00F9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вытяжные пути (по одному в каждой горловине станции: в четной и нечётной горловинах станции)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A97F" w14:textId="77777777" w:rsidR="00ED577C" w:rsidRDefault="00ED577C" w:rsidP="00F95F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пути </w:t>
            </w:r>
          </w:p>
          <w:p w14:paraId="733F3477" w14:textId="77777777" w:rsidR="00ED577C" w:rsidRDefault="00ED577C" w:rsidP="00F95F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77C" w14:paraId="01E274B4" w14:textId="77777777" w:rsidTr="00F95F3B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FAE3E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Уклон вытяжных путей 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vertAlign w:val="subscript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C6C46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</w:tr>
      <w:tr w:rsidR="00ED577C" w14:paraId="3EE74839" w14:textId="77777777" w:rsidTr="00F95F3B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3C480" w14:textId="77777777" w:rsidR="00ED577C" w:rsidRDefault="00ED577C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Оборудование стрелочных переводов, расположенных на главных, приемоотправочных и сортировочных  путях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65BAA" w14:textId="77777777" w:rsidR="00ED577C" w:rsidRDefault="00ED577C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ЭЦ</w:t>
            </w:r>
          </w:p>
        </w:tc>
      </w:tr>
      <w:tr w:rsidR="00ED577C" w14:paraId="3CE66937" w14:textId="77777777" w:rsidTr="00F95F3B">
        <w:trPr>
          <w:trHeight w:val="218"/>
        </w:trPr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A86C7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маневровых локомотивов на железнодорожной станции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1527C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D577C" w14:paraId="397CC2F8" w14:textId="77777777" w:rsidTr="00F95F3B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F3AB8" w14:textId="77777777" w:rsidR="00ED577C" w:rsidRDefault="00ED577C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rPr>
                <w:lang w:eastAsia="en-US"/>
              </w:rPr>
            </w:pPr>
            <w:r>
              <w:rPr>
                <w:lang w:eastAsia="en-US"/>
              </w:rPr>
              <w:t>Серия маневровых локомотивов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C9995" w14:textId="77777777" w:rsidR="00ED577C" w:rsidRDefault="00ED577C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ТЭМ 7</w:t>
            </w:r>
          </w:p>
        </w:tc>
      </w:tr>
      <w:tr w:rsidR="00ED577C" w14:paraId="4056CA72" w14:textId="77777777" w:rsidTr="00F95F3B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075C5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на экипировку маневрового локомотива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2B997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ind w:lef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09,00 до 10.00</w:t>
            </w:r>
          </w:p>
        </w:tc>
      </w:tr>
      <w:tr w:rsidR="00ED577C" w14:paraId="50B48EE6" w14:textId="77777777" w:rsidTr="00F95F3B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15A2B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на смену маневровой локомотивной бригады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D0CE5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8 до 8.20</w:t>
            </w:r>
          </w:p>
        </w:tc>
      </w:tr>
      <w:tr w:rsidR="00ED577C" w14:paraId="3DD5883F" w14:textId="77777777" w:rsidTr="00F95F3B"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E200" w14:textId="77777777" w:rsidR="00ED577C" w:rsidRDefault="00ED577C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ind w:right="-108"/>
              <w:rPr>
                <w:lang w:eastAsia="en-US"/>
              </w:rPr>
            </w:pPr>
          </w:p>
          <w:p w14:paraId="1D1CE8AD" w14:textId="77777777" w:rsidR="00ED577C" w:rsidRDefault="00ED577C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ind w:right="-10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Расформирование</w:t>
            </w:r>
          </w:p>
          <w:p w14:paraId="7917040B" w14:textId="77777777" w:rsidR="00ED577C" w:rsidRDefault="00ED577C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ind w:right="-108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– формирование составов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319FA" w14:textId="77777777" w:rsidR="00ED577C" w:rsidRDefault="00ED577C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на вытяжном пути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84897" w14:textId="77777777" w:rsidR="00ED577C" w:rsidRDefault="00ED577C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серийные толчки</w:t>
            </w:r>
          </w:p>
        </w:tc>
      </w:tr>
      <w:tr w:rsidR="00ED577C" w14:paraId="402EF52A" w14:textId="77777777" w:rsidTr="00F95F3B"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8BCFE" w14:textId="77777777" w:rsidR="00ED577C" w:rsidRDefault="00ED577C" w:rsidP="00F95F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72986" w14:textId="77777777" w:rsidR="00ED577C" w:rsidRDefault="00ED577C" w:rsidP="00F95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число отцепов в составе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0DDF0" w14:textId="77777777" w:rsidR="00ED577C" w:rsidRDefault="00ED577C" w:rsidP="00F95F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D577C" w14:paraId="298375DE" w14:textId="77777777" w:rsidTr="00F95F3B"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00FD7" w14:textId="77777777" w:rsidR="00ED577C" w:rsidRDefault="00ED577C" w:rsidP="00F95F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CA52A" w14:textId="77777777" w:rsidR="00ED577C" w:rsidRDefault="00ED577C" w:rsidP="00F95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число расцепок в формируемых составах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911FA" w14:textId="77777777" w:rsidR="00ED577C" w:rsidRDefault="00ED577C" w:rsidP="00F95F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D577C" w14:paraId="1C85664C" w14:textId="77777777" w:rsidTr="00F95F3B"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D9B84" w14:textId="77777777" w:rsidR="00ED577C" w:rsidRDefault="00ED577C" w:rsidP="00F95F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3F6F0" w14:textId="77777777" w:rsidR="00ED577C" w:rsidRDefault="00ED577C" w:rsidP="00F95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число поездных групп в формируемых сборных поездах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522D1" w14:textId="77777777" w:rsidR="00ED577C" w:rsidRDefault="00ED577C" w:rsidP="00F95F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577C" w14:paraId="32551784" w14:textId="77777777" w:rsidTr="00F95F3B"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23831" w14:textId="77777777" w:rsidR="00ED577C" w:rsidRDefault="00ED577C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Объекты,</w:t>
            </w:r>
          </w:p>
          <w:p w14:paraId="04228DB1" w14:textId="77777777" w:rsidR="00ED577C" w:rsidRDefault="00ED577C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расположенные</w:t>
            </w:r>
          </w:p>
          <w:p w14:paraId="3CA26344" w14:textId="77777777" w:rsidR="00ED577C" w:rsidRDefault="00ED577C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 территории</w:t>
            </w:r>
          </w:p>
          <w:p w14:paraId="3CC708BC" w14:textId="77777777" w:rsidR="00ED577C" w:rsidRDefault="00ED577C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станции</w:t>
            </w:r>
          </w:p>
        </w:tc>
        <w:tc>
          <w:tcPr>
            <w:tcW w:w="7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6F6C1" w14:textId="77777777" w:rsidR="00ED577C" w:rsidRDefault="00ED577C" w:rsidP="00F95F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пассажирский вокзал, грузовой район, путь необщего пользования завода, основное локомотивное депо для грузовых поездов всех направлений, пункт технического обслуживания поездов (ПТО), пункт коммерческого обслуживания вагонов (ПКО)</w:t>
            </w:r>
          </w:p>
        </w:tc>
      </w:tr>
      <w:tr w:rsidR="00ED577C" w14:paraId="448D8DB5" w14:textId="77777777" w:rsidTr="00F95F3B">
        <w:trPr>
          <w:trHeight w:val="398"/>
        </w:trPr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3EEC9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бригад ТО, КО в каждом приемо-отправочном парке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C419A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D577C" w14:paraId="6E1E0B6C" w14:textId="77777777" w:rsidTr="00F95F3B"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22DA7" w14:textId="77777777" w:rsidR="00ED577C" w:rsidRDefault="00ED577C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Выписка из Технологического процесса работы станции</w:t>
            </w:r>
          </w:p>
        </w:tc>
      </w:tr>
      <w:tr w:rsidR="00ED577C" w14:paraId="2B861E4F" w14:textId="77777777" w:rsidTr="00F95F3B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93170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на занятие горловины железнодорожной станции грузовым поездом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A4B43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</w:tr>
      <w:tr w:rsidR="00ED577C" w14:paraId="4BD17E52" w14:textId="77777777" w:rsidTr="00F95F3B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595CA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Технологическое время на обработку поезда транзитного без переработки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03F19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мин</w:t>
            </w:r>
          </w:p>
        </w:tc>
      </w:tr>
      <w:tr w:rsidR="00ED577C" w14:paraId="17230DB3" w14:textId="77777777" w:rsidTr="00F95F3B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7DA45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Технологическое время на обработку поезда транзитного с переработкой, приходящего в расформирование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D51AC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</w:tr>
      <w:tr w:rsidR="00ED577C" w14:paraId="1C2BE73D" w14:textId="77777777" w:rsidTr="00F95F3B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15A2E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Технологическое время на обработку поезда своего формирования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5B7F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мин</w:t>
            </w:r>
          </w:p>
        </w:tc>
      </w:tr>
      <w:tr w:rsidR="00ED577C" w14:paraId="6099861F" w14:textId="77777777" w:rsidTr="00F95F3B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2C94E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Заезд локомотива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18D61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</w:tr>
      <w:tr w:rsidR="00ED577C" w14:paraId="09411C95" w14:textId="77777777" w:rsidTr="00F95F3B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B42D4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Перестановка вагонов/состава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FAA9D" w14:textId="77777777" w:rsidR="00ED577C" w:rsidRDefault="00ED577C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</w:tr>
    </w:tbl>
    <w:p w14:paraId="237A95D9" w14:textId="77777777" w:rsidR="00ED577C" w:rsidRDefault="00ED577C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sz w:val="28"/>
          <w:szCs w:val="28"/>
        </w:rPr>
      </w:pPr>
    </w:p>
    <w:p w14:paraId="21F247EA" w14:textId="77777777" w:rsidR="00ED577C" w:rsidRDefault="00ED577C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sz w:val="28"/>
          <w:szCs w:val="28"/>
        </w:rPr>
      </w:pPr>
    </w:p>
    <w:p w14:paraId="66BD8FEE" w14:textId="77777777" w:rsidR="00ED577C" w:rsidRDefault="00ED577C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sz w:val="28"/>
          <w:szCs w:val="28"/>
        </w:rPr>
      </w:pPr>
    </w:p>
    <w:p w14:paraId="114798F2" w14:textId="77777777" w:rsidR="00ED577C" w:rsidRDefault="00ED577C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sz w:val="28"/>
          <w:szCs w:val="28"/>
        </w:rPr>
      </w:pPr>
    </w:p>
    <w:p w14:paraId="02C33C95" w14:textId="77777777" w:rsidR="00ED577C" w:rsidRDefault="00ED577C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sz w:val="28"/>
          <w:szCs w:val="28"/>
        </w:rPr>
      </w:pPr>
    </w:p>
    <w:p w14:paraId="16F7CA3E" w14:textId="77777777" w:rsidR="00ED577C" w:rsidRDefault="00ED577C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sz w:val="28"/>
          <w:szCs w:val="28"/>
        </w:rPr>
      </w:pPr>
    </w:p>
    <w:p w14:paraId="3B166326" w14:textId="77777777" w:rsidR="00ED577C" w:rsidRDefault="00ED577C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sz w:val="28"/>
          <w:szCs w:val="28"/>
        </w:rPr>
      </w:pPr>
    </w:p>
    <w:p w14:paraId="64E6833E" w14:textId="77777777" w:rsidR="00ED577C" w:rsidRDefault="00ED577C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sz w:val="28"/>
          <w:szCs w:val="28"/>
        </w:rPr>
      </w:pPr>
    </w:p>
    <w:p w14:paraId="7A45C493" w14:textId="77777777" w:rsidR="00ED577C" w:rsidRDefault="00ED577C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sz w:val="28"/>
          <w:szCs w:val="28"/>
        </w:rPr>
      </w:pPr>
    </w:p>
    <w:p w14:paraId="6193408C" w14:textId="77777777" w:rsidR="00ED577C" w:rsidRPr="002B2C50" w:rsidRDefault="00ED577C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sz w:val="28"/>
          <w:szCs w:val="28"/>
        </w:rPr>
      </w:pPr>
    </w:p>
    <w:p w14:paraId="152323AA" w14:textId="77777777" w:rsidR="00D51890" w:rsidRDefault="00D5189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sz w:val="28"/>
          <w:szCs w:val="28"/>
        </w:rPr>
      </w:pPr>
    </w:p>
    <w:p w14:paraId="43277277" w14:textId="77777777" w:rsidR="00D51890" w:rsidRDefault="00D51890" w:rsidP="00D51890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6C53D76F" w14:textId="77777777" w:rsidR="00656580" w:rsidRPr="00AD1982" w:rsidRDefault="00656580" w:rsidP="00656580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D1982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Расписание прибытия грузовых поездов и разложение их по назначениям вагонов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"/>
        <w:gridCol w:w="992"/>
        <w:gridCol w:w="1417"/>
        <w:gridCol w:w="1134"/>
        <w:gridCol w:w="1276"/>
        <w:gridCol w:w="1418"/>
        <w:gridCol w:w="1275"/>
        <w:gridCol w:w="1488"/>
      </w:tblGrid>
      <w:tr w:rsidR="00656580" w14:paraId="2BED3A4F" w14:textId="77777777" w:rsidTr="00F95F3B">
        <w:trPr>
          <w:cantSplit/>
          <w:jc w:val="center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CA087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332747C4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п. п.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8F330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5D9628C4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поезда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6C71C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left="-108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прибытия</w:t>
            </w:r>
          </w:p>
          <w:p w14:paraId="6D316A31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left="-108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(час. мин)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3BEA8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вагонов</w:t>
            </w:r>
          </w:p>
        </w:tc>
        <w:tc>
          <w:tcPr>
            <w:tcW w:w="54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5F964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Назначение вагонов</w:t>
            </w:r>
          </w:p>
        </w:tc>
      </w:tr>
      <w:tr w:rsidR="00656580" w14:paraId="67D1792E" w14:textId="77777777" w:rsidTr="00F95F3B">
        <w:trPr>
          <w:cantSplit/>
          <w:jc w:val="center"/>
        </w:trPr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2BF64" w14:textId="77777777" w:rsidR="00656580" w:rsidRDefault="00656580" w:rsidP="00F95F3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53F3E" w14:textId="77777777" w:rsidR="00656580" w:rsidRDefault="00656580" w:rsidP="00F95F3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7CDD2" w14:textId="77777777" w:rsidR="00656580" w:rsidRDefault="00656580" w:rsidP="00F95F3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FAFC8" w14:textId="77777777" w:rsidR="00656580" w:rsidRDefault="00656580" w:rsidP="00F95F3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751DE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станция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Снегири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далее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C6CB1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участок</w:t>
            </w:r>
          </w:p>
          <w:p w14:paraId="2E52A13D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Снежная - Лесная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059F5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станция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Лесная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далее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7D9B5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участок</w:t>
            </w:r>
          </w:p>
          <w:p w14:paraId="09B7B618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Лесная - Бурея</w:t>
            </w:r>
          </w:p>
        </w:tc>
      </w:tr>
      <w:tr w:rsidR="00656580" w14:paraId="50F89243" w14:textId="77777777" w:rsidTr="00F95F3B">
        <w:trPr>
          <w:cantSplit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2B7F8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Со стороны станции Снежная</w:t>
            </w:r>
          </w:p>
        </w:tc>
      </w:tr>
      <w:tr w:rsidR="00656580" w14:paraId="6F71AF79" w14:textId="77777777" w:rsidTr="00F95F3B">
        <w:trPr>
          <w:trHeight w:val="2270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00721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14:paraId="60EE6151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  <w:p w14:paraId="341842A8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  <w:p w14:paraId="21C205E5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  <w:p w14:paraId="2B68D405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  <w:p w14:paraId="6F9A95A3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</w:p>
          <w:p w14:paraId="186B758B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91B8D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2002</w:t>
            </w:r>
          </w:p>
          <w:p w14:paraId="3FF2EA0E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2004</w:t>
            </w:r>
          </w:p>
          <w:p w14:paraId="650A0269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3002</w:t>
            </w:r>
          </w:p>
          <w:p w14:paraId="4C0B627E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2006</w:t>
            </w:r>
          </w:p>
          <w:p w14:paraId="6BCE4846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3004</w:t>
            </w:r>
          </w:p>
          <w:p w14:paraId="63B790BA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3424</w:t>
            </w:r>
          </w:p>
          <w:p w14:paraId="14380D9C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ECB93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8.30</w:t>
            </w:r>
          </w:p>
          <w:p w14:paraId="46849F31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9.25</w:t>
            </w:r>
          </w:p>
          <w:p w14:paraId="68DBFE01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9.45</w:t>
            </w:r>
          </w:p>
          <w:p w14:paraId="5AAC5915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12.05</w:t>
            </w:r>
          </w:p>
          <w:p w14:paraId="20E269F9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12.45</w:t>
            </w:r>
          </w:p>
          <w:p w14:paraId="29084C27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13.55</w:t>
            </w:r>
          </w:p>
          <w:p w14:paraId="3E5E2DB7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14.15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C8C23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0268FF93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11214A40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452A344C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7F25172E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4CF73C2B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43CC0C39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AEF1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702D0AEC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0B08E27E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6EE5BED5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7ED6E105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14836F89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115A91D8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9D25A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5A279A17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3C4F4490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48062AD8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2FA674D7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1FDD23D0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01B3B5E3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66557857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8842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47D636F9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0007D6FC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22</w:t>
            </w:r>
          </w:p>
          <w:p w14:paraId="47CF43EF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756DFF1D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33</w:t>
            </w:r>
          </w:p>
          <w:p w14:paraId="17E0FA77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31</w:t>
            </w:r>
          </w:p>
          <w:p w14:paraId="2CF575AF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074DE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0F804EA1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48553222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35</w:t>
            </w:r>
          </w:p>
          <w:p w14:paraId="07710C4F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16F1F0E4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24</w:t>
            </w:r>
          </w:p>
          <w:p w14:paraId="5AB32B86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26</w:t>
            </w:r>
          </w:p>
          <w:p w14:paraId="2699A593" w14:textId="77777777" w:rsidR="00656580" w:rsidRDefault="00656580" w:rsidP="00F95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</w:tc>
      </w:tr>
      <w:tr w:rsidR="00656580" w14:paraId="110C7870" w14:textId="77777777" w:rsidTr="00F95F3B">
        <w:trPr>
          <w:cantSplit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5A233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Со стороны станции Бурея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0"/>
                <w:lang w:eastAsia="ru-RU"/>
              </w:rPr>
              <w:t xml:space="preserve"> </w:t>
            </w:r>
          </w:p>
        </w:tc>
      </w:tr>
      <w:tr w:rsidR="00656580" w14:paraId="56624DD8" w14:textId="77777777" w:rsidTr="00F95F3B">
        <w:trPr>
          <w:trHeight w:val="2052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5288C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  <w:p w14:paraId="77A13DC0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  <w:p w14:paraId="7FCAE61B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  <w:p w14:paraId="25EAA7A6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</w:t>
            </w:r>
          </w:p>
          <w:p w14:paraId="362E5F4D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</w:t>
            </w:r>
          </w:p>
          <w:p w14:paraId="2C0AD834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6</w:t>
            </w:r>
          </w:p>
          <w:p w14:paraId="37150474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8AD82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2001</w:t>
            </w:r>
          </w:p>
          <w:p w14:paraId="31052620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3001</w:t>
            </w:r>
          </w:p>
          <w:p w14:paraId="2D94618F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2007</w:t>
            </w:r>
          </w:p>
          <w:p w14:paraId="306F6CD0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2009</w:t>
            </w:r>
          </w:p>
          <w:p w14:paraId="3DAE3470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2011</w:t>
            </w:r>
          </w:p>
          <w:p w14:paraId="5F1E9476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3419</w:t>
            </w:r>
          </w:p>
          <w:p w14:paraId="333262A9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FC789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8.15</w:t>
            </w:r>
          </w:p>
          <w:p w14:paraId="259699F4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10.25</w:t>
            </w:r>
          </w:p>
          <w:p w14:paraId="1D9CEE8C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12.45</w:t>
            </w:r>
          </w:p>
          <w:p w14:paraId="28784096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13.50</w:t>
            </w:r>
          </w:p>
          <w:p w14:paraId="28527829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14.10</w:t>
            </w:r>
          </w:p>
          <w:p w14:paraId="7ED8832C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15.40</w:t>
            </w:r>
          </w:p>
          <w:p w14:paraId="532D3DB9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19.00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5BD19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36542839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5597D8C4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3D63AAAC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33976FA9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53A384CE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432AA794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BC350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7F30B923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37</w:t>
            </w:r>
          </w:p>
          <w:p w14:paraId="0B3B7532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030BADD9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72191786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</w:t>
            </w:r>
          </w:p>
          <w:p w14:paraId="47A86AA4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230FE2D5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DC345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7AB90940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20</w:t>
            </w:r>
          </w:p>
          <w:p w14:paraId="27A4DEA1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7AFD7C0F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698D46C7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30</w:t>
            </w:r>
          </w:p>
          <w:p w14:paraId="6BE13FE5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3B5D1AD8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BA49C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6E46F433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3313285D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0100378E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005FE5CE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79FFD18C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6616D8A9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2B605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528DA380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1EC63C7E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360B8331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72B4CB56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1CE98899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462A0DDA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</w:tc>
      </w:tr>
    </w:tbl>
    <w:p w14:paraId="145135A8" w14:textId="77777777" w:rsidR="00656580" w:rsidRDefault="00656580" w:rsidP="00656580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842DE0" w14:textId="77777777" w:rsidR="00656580" w:rsidRDefault="00656580" w:rsidP="00656580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19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 формирования поездов 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есн</w:t>
      </w:r>
      <w:r w:rsidRPr="00AD19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ая </w:t>
      </w:r>
    </w:p>
    <w:p w14:paraId="2DCFCBAA" w14:textId="77777777" w:rsidR="00656580" w:rsidRPr="00AD1982" w:rsidRDefault="00656580" w:rsidP="00656580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3603"/>
        <w:gridCol w:w="3772"/>
        <w:gridCol w:w="1555"/>
      </w:tblGrid>
      <w:tr w:rsidR="00656580" w14:paraId="62DDC76D" w14:textId="77777777" w:rsidTr="00F95F3B">
        <w:trPr>
          <w:trHeight w:val="52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09490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41B015E7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52499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Станции и участки назначения формируемых поездов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9C7B7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Станции назначения вагонов, включаемые в составы поездов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F91EC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Категории поездов</w:t>
            </w:r>
          </w:p>
        </w:tc>
      </w:tr>
      <w:tr w:rsidR="00656580" w14:paraId="042ADA7E" w14:textId="77777777" w:rsidTr="00F95F3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87F61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BA3D3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Станция Снежная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8AB98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Станция Снежная и далее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BCD2C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участковый</w:t>
            </w:r>
          </w:p>
        </w:tc>
      </w:tr>
      <w:tr w:rsidR="00656580" w14:paraId="3325BEA2" w14:textId="77777777" w:rsidTr="00F95F3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CCE84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B8761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Снежная - Лесная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55D99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промежуточные станции участка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Снежная - Лесная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46364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сборный</w:t>
            </w:r>
          </w:p>
        </w:tc>
      </w:tr>
      <w:tr w:rsidR="00656580" w14:paraId="7AC1C609" w14:textId="77777777" w:rsidTr="00F95F3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F1562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423D9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Станция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Лесная 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00E1A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Станция М и далее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9E638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участковый</w:t>
            </w:r>
          </w:p>
        </w:tc>
      </w:tr>
      <w:tr w:rsidR="00656580" w14:paraId="492F7C14" w14:textId="77777777" w:rsidTr="00F95F3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74359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FA5BE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Лесная - Бурея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63FF8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промежуточные станции участка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Лесная - Бурея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0CDAF" w14:textId="77777777" w:rsidR="00656580" w:rsidRDefault="00656580" w:rsidP="00F95F3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сборный</w:t>
            </w:r>
          </w:p>
        </w:tc>
      </w:tr>
    </w:tbl>
    <w:p w14:paraId="3DB7EC60" w14:textId="77777777" w:rsidR="00656580" w:rsidRDefault="00656580" w:rsidP="00656580">
      <w:pPr>
        <w:tabs>
          <w:tab w:val="left" w:pos="8222"/>
          <w:tab w:val="left" w:pos="8306"/>
        </w:tabs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53F3E1EF" w14:textId="77777777" w:rsidR="00656580" w:rsidRDefault="00656580" w:rsidP="00656580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D1982">
        <w:rPr>
          <w:rFonts w:ascii="Times New Roman" w:eastAsia="Times New Roman" w:hAnsi="Times New Roman" w:cs="Times New Roman"/>
          <w:sz w:val="28"/>
          <w:szCs w:val="20"/>
          <w:lang w:eastAsia="ru-RU"/>
        </w:rPr>
        <w:t>Остатки вагонов на сортировочных путях на 8.00 часов</w:t>
      </w:r>
    </w:p>
    <w:p w14:paraId="17C504BD" w14:textId="77777777" w:rsidR="00656580" w:rsidRPr="00AD1982" w:rsidRDefault="00656580" w:rsidP="00656580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2408"/>
        <w:gridCol w:w="2267"/>
        <w:gridCol w:w="2630"/>
      </w:tblGrid>
      <w:tr w:rsidR="00656580" w14:paraId="0EED30CD" w14:textId="77777777" w:rsidTr="00F95F3B">
        <w:trPr>
          <w:cantSplit/>
          <w:jc w:val="center"/>
        </w:trPr>
        <w:tc>
          <w:tcPr>
            <w:tcW w:w="964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2F7D78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Назначение вагонов</w:t>
            </w:r>
          </w:p>
        </w:tc>
      </w:tr>
      <w:tr w:rsidR="00656580" w14:paraId="51785107" w14:textId="77777777" w:rsidTr="00F95F3B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5D189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Станция Снежная и далее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43CEE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участок</w:t>
            </w:r>
          </w:p>
          <w:p w14:paraId="4AD226DD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Снежная - Лесная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9D329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станция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Лесная </w:t>
            </w:r>
          </w:p>
          <w:p w14:paraId="0E96B4CC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далее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2B4F9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участок</w:t>
            </w:r>
          </w:p>
          <w:p w14:paraId="6B059D81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Лесная - Бурея</w:t>
            </w:r>
          </w:p>
        </w:tc>
      </w:tr>
      <w:tr w:rsidR="00656580" w14:paraId="408CE48B" w14:textId="77777777" w:rsidTr="00F95F3B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95A6E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EDC1E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F408A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BDF92" w14:textId="77777777" w:rsidR="00656580" w:rsidRDefault="00656580" w:rsidP="00F95F3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</w:tbl>
    <w:p w14:paraId="78286FC0" w14:textId="77777777" w:rsidR="00656580" w:rsidRDefault="00656580" w:rsidP="00D51890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2540EFD" w14:textId="77777777" w:rsidR="00656580" w:rsidRDefault="00656580" w:rsidP="00D51890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A00C81E" w14:textId="77777777" w:rsidR="00D51890" w:rsidRDefault="00D5189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09F247" w14:textId="77777777" w:rsidR="00D51890" w:rsidRDefault="00D5189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A05D4A" w14:textId="77777777" w:rsidR="00D51890" w:rsidRDefault="00D5189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27D55F" w14:textId="77777777" w:rsidR="00D51890" w:rsidRDefault="00D5189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317029" w14:textId="77777777" w:rsidR="00D51890" w:rsidRDefault="00D5189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A895C9" w14:textId="77777777" w:rsidR="00D51890" w:rsidRDefault="00D5189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86FF09" w14:textId="77777777" w:rsidR="00D51890" w:rsidRDefault="00D5189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9AC134" w14:textId="77777777" w:rsidR="00D51890" w:rsidRDefault="00D5189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982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601DDDA" wp14:editId="50A8C185">
            <wp:simplePos x="0" y="0"/>
            <wp:positionH relativeFrom="margin">
              <wp:align>left</wp:align>
            </wp:positionH>
            <wp:positionV relativeFrom="paragraph">
              <wp:posOffset>588010</wp:posOffset>
            </wp:positionV>
            <wp:extent cx="6007735" cy="5372100"/>
            <wp:effectExtent l="0" t="0" r="0" b="0"/>
            <wp:wrapThrough wrapText="bothSides">
              <wp:wrapPolygon edited="0">
                <wp:start x="0" y="0"/>
                <wp:lineTo x="0" y="21523"/>
                <wp:lineTo x="21506" y="21523"/>
                <wp:lineTo x="2150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9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В3 -</w:t>
      </w:r>
      <w:r w:rsidRPr="00AD1982">
        <w:rPr>
          <w:rFonts w:ascii="Calibri" w:eastAsia="Times New Roman" w:hAnsi="Calibri" w:cs="Times New Roman"/>
          <w:lang w:eastAsia="ru-RU"/>
        </w:rPr>
        <w:t xml:space="preserve"> </w:t>
      </w:r>
      <w:r w:rsidRPr="00AD198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Условные обозначения для построения суточного плана-графика работы железнодорожной станции</w:t>
      </w:r>
    </w:p>
    <w:p w14:paraId="2A8F963B" w14:textId="77777777" w:rsidR="00656580" w:rsidRDefault="0065658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832B13" w14:textId="77777777" w:rsidR="00656580" w:rsidRDefault="0065658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186959" w14:textId="77777777" w:rsidR="00656580" w:rsidRPr="00AD1982" w:rsidRDefault="0065658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145DFC" w14:textId="77777777" w:rsidR="00D51890" w:rsidRDefault="00D5189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В4 - Коэффициенты А и Б для расчета технологического времени сортировки вагонов на вытяжных путях</w:t>
      </w:r>
    </w:p>
    <w:p w14:paraId="3CCB67ED" w14:textId="77777777" w:rsidR="00656580" w:rsidRDefault="0065658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53812D" w14:textId="77777777" w:rsidR="00656580" w:rsidRPr="002B2C50" w:rsidRDefault="0065658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"/>
        <w:tblW w:w="9889" w:type="dxa"/>
        <w:tblLayout w:type="fixed"/>
        <w:tblLook w:val="04A0" w:firstRow="1" w:lastRow="0" w:firstColumn="1" w:lastColumn="0" w:noHBand="0" w:noVBand="1"/>
      </w:tblPr>
      <w:tblGrid>
        <w:gridCol w:w="4503"/>
        <w:gridCol w:w="1701"/>
        <w:gridCol w:w="1559"/>
        <w:gridCol w:w="850"/>
        <w:gridCol w:w="1276"/>
      </w:tblGrid>
      <w:tr w:rsidR="00D51890" w14:paraId="246A41E0" w14:textId="77777777" w:rsidTr="005918ED"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64C2A" w14:textId="77777777" w:rsidR="00D51890" w:rsidRDefault="00D51890" w:rsidP="005918ED">
            <w:pPr>
              <w:tabs>
                <w:tab w:val="left" w:pos="709"/>
                <w:tab w:val="left" w:pos="1134"/>
              </w:tabs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 xml:space="preserve">Приведенный уклон пути следования отцепов по вытяжному пути и 100 м стрелочной зоны, </w:t>
            </w:r>
            <w:r>
              <w:rPr>
                <w:rFonts w:ascii="Calibri" w:hAnsi="Calibri"/>
                <w:color w:val="000000"/>
                <w:spacing w:val="-2"/>
                <w:sz w:val="28"/>
                <w:szCs w:val="16"/>
                <w:vertAlign w:val="superscript"/>
              </w:rPr>
              <w:t>0</w:t>
            </w:r>
            <w:r>
              <w:rPr>
                <w:rFonts w:ascii="Calibri" w:hAnsi="Calibri"/>
                <w:color w:val="000000"/>
                <w:spacing w:val="-2"/>
                <w:sz w:val="28"/>
                <w:szCs w:val="16"/>
              </w:rPr>
              <w:t>/</w:t>
            </w:r>
            <w:r>
              <w:rPr>
                <w:rFonts w:ascii="Calibri" w:hAnsi="Calibri"/>
                <w:color w:val="000000"/>
                <w:spacing w:val="-2"/>
                <w:sz w:val="28"/>
                <w:szCs w:val="16"/>
                <w:vertAlign w:val="subscript"/>
              </w:rPr>
              <w:t>00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4A2E7" w14:textId="77777777" w:rsidR="00D51890" w:rsidRDefault="00D51890" w:rsidP="005918ED">
            <w:pPr>
              <w:tabs>
                <w:tab w:val="left" w:pos="709"/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Сортировка вагонов тепловозами</w:t>
            </w:r>
          </w:p>
        </w:tc>
      </w:tr>
      <w:tr w:rsidR="00D51890" w14:paraId="6E13C1DA" w14:textId="77777777" w:rsidTr="005918ED">
        <w:tc>
          <w:tcPr>
            <w:tcW w:w="4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DEC91" w14:textId="77777777" w:rsidR="00D51890" w:rsidRDefault="00D51890" w:rsidP="005918ED">
            <w:pPr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9475F" w14:textId="77777777" w:rsidR="00D51890" w:rsidRDefault="00D51890" w:rsidP="005918ED">
            <w:pPr>
              <w:tabs>
                <w:tab w:val="left" w:pos="709"/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рейсами осаживанием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3F967" w14:textId="77777777" w:rsidR="00D51890" w:rsidRDefault="00D51890" w:rsidP="005918ED">
            <w:pPr>
              <w:tabs>
                <w:tab w:val="left" w:pos="709"/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толчками</w:t>
            </w:r>
          </w:p>
        </w:tc>
      </w:tr>
      <w:tr w:rsidR="00D51890" w14:paraId="07C8D2B8" w14:textId="77777777" w:rsidTr="005918ED">
        <w:trPr>
          <w:trHeight w:val="253"/>
        </w:trPr>
        <w:tc>
          <w:tcPr>
            <w:tcW w:w="4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0B572" w14:textId="77777777" w:rsidR="00D51890" w:rsidRDefault="00D51890" w:rsidP="005918ED">
            <w:pPr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D8399" w14:textId="77777777" w:rsidR="00D51890" w:rsidRDefault="00D51890" w:rsidP="005918ED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color w:val="000000"/>
                <w:sz w:val="28"/>
                <w:szCs w:val="16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E4C5C" w14:textId="77777777" w:rsidR="00D51890" w:rsidRDefault="00D51890" w:rsidP="005918ED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color w:val="000000"/>
                <w:sz w:val="28"/>
                <w:szCs w:val="15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46613" w14:textId="77777777" w:rsidR="00D51890" w:rsidRDefault="00D51890" w:rsidP="005918ED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color w:val="000000"/>
                <w:sz w:val="28"/>
                <w:szCs w:val="15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CBC18" w14:textId="77777777" w:rsidR="00D51890" w:rsidRDefault="00D51890" w:rsidP="005918ED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color w:val="000000"/>
                <w:sz w:val="28"/>
                <w:szCs w:val="18"/>
              </w:rPr>
              <w:t>Б</w:t>
            </w:r>
          </w:p>
        </w:tc>
      </w:tr>
      <w:tr w:rsidR="00D51890" w14:paraId="40A127A6" w14:textId="77777777" w:rsidTr="005918E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882D5" w14:textId="77777777" w:rsidR="00D51890" w:rsidRDefault="00D51890" w:rsidP="005918ED">
            <w:pPr>
              <w:shd w:val="clear" w:color="auto" w:fill="FFFFFF"/>
              <w:jc w:val="center"/>
              <w:rPr>
                <w:color w:val="000000"/>
                <w:spacing w:val="-2"/>
                <w:w w:val="101"/>
                <w:sz w:val="28"/>
                <w:szCs w:val="19"/>
              </w:rPr>
            </w:pPr>
            <w:r>
              <w:rPr>
                <w:color w:val="000000"/>
                <w:spacing w:val="-2"/>
                <w:w w:val="101"/>
                <w:sz w:val="28"/>
                <w:szCs w:val="19"/>
              </w:rPr>
              <w:t>Менее 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002BC" w14:textId="77777777" w:rsidR="00D51890" w:rsidRDefault="00D51890" w:rsidP="005918ED">
            <w:pPr>
              <w:shd w:val="clear" w:color="auto" w:fill="FFFFFF"/>
              <w:jc w:val="center"/>
              <w:rPr>
                <w:color w:val="000000"/>
                <w:spacing w:val="-9"/>
                <w:sz w:val="28"/>
                <w:szCs w:val="19"/>
              </w:rPr>
            </w:pPr>
            <w:r>
              <w:rPr>
                <w:color w:val="000000"/>
                <w:spacing w:val="-9"/>
                <w:sz w:val="28"/>
                <w:szCs w:val="19"/>
              </w:rPr>
              <w:t>0,81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5F2F1" w14:textId="77777777" w:rsidR="00D51890" w:rsidRDefault="00D51890" w:rsidP="005918ED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color w:val="000000"/>
                <w:spacing w:val="-7"/>
                <w:w w:val="106"/>
                <w:sz w:val="28"/>
                <w:szCs w:val="19"/>
              </w:rPr>
              <w:t>0,40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5B8C8" w14:textId="77777777" w:rsidR="00D51890" w:rsidRDefault="00D51890" w:rsidP="005918ED">
            <w:pPr>
              <w:shd w:val="clear" w:color="auto" w:fill="FFFFFF"/>
              <w:jc w:val="center"/>
              <w:rPr>
                <w:color w:val="000000"/>
                <w:spacing w:val="-9"/>
                <w:w w:val="106"/>
                <w:sz w:val="28"/>
                <w:szCs w:val="19"/>
              </w:rPr>
            </w:pPr>
            <w:r>
              <w:rPr>
                <w:color w:val="000000"/>
                <w:spacing w:val="-9"/>
                <w:w w:val="106"/>
                <w:sz w:val="28"/>
                <w:szCs w:val="19"/>
              </w:rPr>
              <w:t xml:space="preserve">0,73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E9118" w14:textId="77777777" w:rsidR="00D51890" w:rsidRDefault="00D51890" w:rsidP="005918ED">
            <w:pPr>
              <w:shd w:val="clear" w:color="auto" w:fill="FFFFFF"/>
              <w:jc w:val="center"/>
              <w:rPr>
                <w:color w:val="000000"/>
                <w:spacing w:val="-8"/>
                <w:w w:val="106"/>
                <w:sz w:val="28"/>
                <w:szCs w:val="19"/>
              </w:rPr>
            </w:pPr>
            <w:r>
              <w:rPr>
                <w:color w:val="000000"/>
                <w:spacing w:val="-8"/>
                <w:w w:val="106"/>
                <w:sz w:val="28"/>
                <w:szCs w:val="19"/>
              </w:rPr>
              <w:t xml:space="preserve">0,34 </w:t>
            </w:r>
          </w:p>
        </w:tc>
      </w:tr>
      <w:tr w:rsidR="00D51890" w14:paraId="1354A72B" w14:textId="77777777" w:rsidTr="005918E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AF4A8" w14:textId="77777777" w:rsidR="00D51890" w:rsidRDefault="00D51890" w:rsidP="005918ED">
            <w:pPr>
              <w:shd w:val="clear" w:color="auto" w:fill="FFFFFF"/>
              <w:jc w:val="center"/>
              <w:rPr>
                <w:color w:val="000000"/>
                <w:spacing w:val="-6"/>
                <w:w w:val="101"/>
                <w:sz w:val="28"/>
                <w:szCs w:val="19"/>
              </w:rPr>
            </w:pPr>
            <w:r>
              <w:rPr>
                <w:color w:val="000000"/>
                <w:spacing w:val="-6"/>
                <w:w w:val="101"/>
                <w:sz w:val="28"/>
                <w:szCs w:val="19"/>
              </w:rPr>
              <w:t>1,5—4,0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89357" w14:textId="77777777" w:rsidR="00D51890" w:rsidRDefault="00D51890" w:rsidP="005918ED">
            <w:pPr>
              <w:shd w:val="clear" w:color="auto" w:fill="FFFFFF"/>
              <w:jc w:val="center"/>
              <w:rPr>
                <w:color w:val="000000"/>
                <w:spacing w:val="-9"/>
                <w:sz w:val="28"/>
                <w:szCs w:val="19"/>
              </w:rPr>
            </w:pPr>
            <w:r>
              <w:rPr>
                <w:color w:val="000000"/>
                <w:spacing w:val="-9"/>
                <w:sz w:val="28"/>
                <w:szCs w:val="19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9674C" w14:textId="77777777" w:rsidR="00D51890" w:rsidRDefault="00D51890" w:rsidP="005918ED">
            <w:pPr>
              <w:shd w:val="clear" w:color="auto" w:fill="FFFFFF"/>
              <w:jc w:val="center"/>
              <w:rPr>
                <w:color w:val="000000"/>
                <w:spacing w:val="-7"/>
                <w:w w:val="106"/>
                <w:sz w:val="28"/>
                <w:szCs w:val="19"/>
              </w:rPr>
            </w:pPr>
            <w:r>
              <w:rPr>
                <w:color w:val="000000"/>
                <w:spacing w:val="-7"/>
                <w:w w:val="106"/>
                <w:sz w:val="28"/>
                <w:szCs w:val="19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C82C3" w14:textId="77777777" w:rsidR="00D51890" w:rsidRDefault="00D51890" w:rsidP="005918ED">
            <w:pPr>
              <w:shd w:val="clear" w:color="auto" w:fill="FFFFFF"/>
              <w:jc w:val="center"/>
              <w:rPr>
                <w:color w:val="000000"/>
                <w:spacing w:val="-15"/>
                <w:w w:val="106"/>
                <w:sz w:val="28"/>
                <w:szCs w:val="19"/>
              </w:rPr>
            </w:pPr>
            <w:r>
              <w:rPr>
                <w:color w:val="000000"/>
                <w:spacing w:val="-15"/>
                <w:w w:val="106"/>
                <w:sz w:val="28"/>
                <w:szCs w:val="19"/>
              </w:rPr>
              <w:t>0,41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13680" w14:textId="77777777" w:rsidR="00D51890" w:rsidRDefault="00D51890" w:rsidP="005918ED">
            <w:pPr>
              <w:shd w:val="clear" w:color="auto" w:fill="FFFFFF"/>
              <w:jc w:val="center"/>
              <w:rPr>
                <w:color w:val="000000"/>
                <w:spacing w:val="-9"/>
                <w:w w:val="106"/>
                <w:sz w:val="28"/>
                <w:szCs w:val="19"/>
              </w:rPr>
            </w:pPr>
            <w:r>
              <w:rPr>
                <w:color w:val="000000"/>
                <w:spacing w:val="-9"/>
                <w:w w:val="106"/>
                <w:sz w:val="28"/>
                <w:szCs w:val="19"/>
              </w:rPr>
              <w:t xml:space="preserve">0,32 </w:t>
            </w:r>
          </w:p>
        </w:tc>
      </w:tr>
      <w:tr w:rsidR="00D51890" w14:paraId="5F553870" w14:textId="77777777" w:rsidTr="005918E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DC7DB" w14:textId="77777777" w:rsidR="00D51890" w:rsidRDefault="00D51890" w:rsidP="005918ED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color w:val="000000"/>
                <w:w w:val="101"/>
                <w:sz w:val="28"/>
                <w:szCs w:val="19"/>
              </w:rPr>
              <w:t>Более 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EEFC" w14:textId="77777777" w:rsidR="00D51890" w:rsidRDefault="00D51890" w:rsidP="005918ED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4E588" w14:textId="77777777" w:rsidR="00D51890" w:rsidRDefault="00D51890" w:rsidP="005918ED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65DC8" w14:textId="77777777" w:rsidR="00D51890" w:rsidRDefault="00D51890" w:rsidP="005918ED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color w:val="000000"/>
                <w:spacing w:val="-9"/>
                <w:w w:val="106"/>
                <w:sz w:val="28"/>
                <w:szCs w:val="19"/>
              </w:rPr>
              <w:t>0,34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8B785" w14:textId="77777777" w:rsidR="00D51890" w:rsidRDefault="00D51890" w:rsidP="005918ED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color w:val="000000"/>
                <w:spacing w:val="-8"/>
                <w:w w:val="106"/>
                <w:sz w:val="28"/>
                <w:szCs w:val="19"/>
              </w:rPr>
              <w:t>0,30</w:t>
            </w:r>
          </w:p>
        </w:tc>
      </w:tr>
    </w:tbl>
    <w:p w14:paraId="636319B2" w14:textId="77777777" w:rsidR="00D51890" w:rsidRDefault="00D5189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DDA8EA" w14:textId="77777777" w:rsidR="00D51890" w:rsidRDefault="00D51890" w:rsidP="00D51890">
      <w:pPr>
        <w:shd w:val="clear" w:color="auto" w:fill="FFFFFF"/>
        <w:spacing w:after="0" w:line="32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A5FE63" w14:textId="77777777" w:rsidR="00D51890" w:rsidRDefault="00D51890" w:rsidP="00D51890">
      <w:pPr>
        <w:shd w:val="clear" w:color="auto" w:fill="FFFFFF"/>
        <w:spacing w:after="0" w:line="32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2E2AF5" w14:textId="77777777" w:rsidR="00D51890" w:rsidRPr="002B2C50" w:rsidRDefault="00D51890" w:rsidP="00D51890">
      <w:pPr>
        <w:shd w:val="clear" w:color="auto" w:fill="FFFFFF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В5 -</w:t>
      </w:r>
      <w:r w:rsidRPr="002B2C50">
        <w:rPr>
          <w:rFonts w:ascii="Calibri" w:eastAsia="Times New Roman" w:hAnsi="Calibri" w:cs="Times New Roman"/>
          <w:lang w:eastAsia="ru-RU"/>
        </w:rPr>
        <w:t xml:space="preserve"> </w:t>
      </w: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параметров для определения технологического времени на расстановку вагонов в составе согласно требованиям ПТЭ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90"/>
        <w:gridCol w:w="2236"/>
        <w:gridCol w:w="1984"/>
        <w:gridCol w:w="2127"/>
        <w:gridCol w:w="1984"/>
      </w:tblGrid>
      <w:tr w:rsidR="00D51890" w:rsidRPr="002B2C50" w14:paraId="01FFA7CC" w14:textId="77777777" w:rsidTr="005918ED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32BFE4" w14:textId="77777777" w:rsidR="00D51890" w:rsidRPr="002B2C50" w:rsidRDefault="00D51890" w:rsidP="005918ED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3"/>
                <w:sz w:val="24"/>
                <w:szCs w:val="24"/>
                <w:vertAlign w:val="subscript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B2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3"/>
                <w:sz w:val="24"/>
                <w:szCs w:val="24"/>
                <w:vertAlign w:val="subscript"/>
                <w:lang w:eastAsia="ru-RU"/>
              </w:rPr>
              <w:t>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F83ADC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F6EA21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80D684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B280AF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И</w:t>
            </w:r>
          </w:p>
        </w:tc>
      </w:tr>
      <w:tr w:rsidR="00D51890" w:rsidRPr="002B2C50" w14:paraId="4E30E5DC" w14:textId="77777777" w:rsidTr="005918ED">
        <w:trPr>
          <w:trHeight w:val="346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D4F801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3B0F5D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93AD4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E29AE7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5D5920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0,300</w:t>
            </w:r>
          </w:p>
        </w:tc>
      </w:tr>
      <w:tr w:rsidR="00D51890" w:rsidRPr="002B2C50" w14:paraId="56A4C364" w14:textId="77777777" w:rsidTr="005918ED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EEFC78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584F61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E9F02B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AF5060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AB59E6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0,314</w:t>
            </w:r>
          </w:p>
        </w:tc>
      </w:tr>
      <w:tr w:rsidR="00D51890" w:rsidRPr="002B2C50" w14:paraId="67F0D3E2" w14:textId="77777777" w:rsidTr="005918ED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E8B051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C0D6DD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FFA20C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F85DF5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39514D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0,328</w:t>
            </w:r>
          </w:p>
        </w:tc>
      </w:tr>
      <w:tr w:rsidR="00D51890" w:rsidRPr="002B2C50" w14:paraId="6E6332F7" w14:textId="77777777" w:rsidTr="005918ED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FD67EF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8905B4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ACA7F9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B4F6A3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66BCBB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0,342</w:t>
            </w:r>
          </w:p>
        </w:tc>
      </w:tr>
      <w:tr w:rsidR="00D51890" w:rsidRPr="002B2C50" w14:paraId="45473C5A" w14:textId="77777777" w:rsidTr="005918ED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A7102F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24CEFE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2599C1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882C6B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1D04A1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0,356</w:t>
            </w:r>
          </w:p>
        </w:tc>
      </w:tr>
      <w:tr w:rsidR="00D51890" w:rsidRPr="002B2C50" w14:paraId="0C046781" w14:textId="77777777" w:rsidTr="005918ED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E31472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944BC2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2B0BFF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780A27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2A762D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0,370</w:t>
            </w:r>
          </w:p>
        </w:tc>
      </w:tr>
      <w:tr w:rsidR="00D51890" w:rsidRPr="002B2C50" w14:paraId="635674A8" w14:textId="77777777" w:rsidTr="005918ED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037A76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7DB5FE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BBA2CC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613791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9D65C7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0,384</w:t>
            </w:r>
          </w:p>
        </w:tc>
      </w:tr>
      <w:tr w:rsidR="00D51890" w:rsidRPr="002B2C50" w14:paraId="7F33583B" w14:textId="77777777" w:rsidTr="005918ED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C64A6B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21A83E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3FFCEF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D72F51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3F447D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0,398</w:t>
            </w:r>
          </w:p>
        </w:tc>
      </w:tr>
      <w:tr w:rsidR="00D51890" w:rsidRPr="002B2C50" w14:paraId="4C22B8DE" w14:textId="77777777" w:rsidTr="005918ED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CCD421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F2EA34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0F9C3D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E9B7B7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99C01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0,412</w:t>
            </w:r>
          </w:p>
        </w:tc>
      </w:tr>
      <w:tr w:rsidR="00D51890" w:rsidRPr="002B2C50" w14:paraId="44C57FE8" w14:textId="77777777" w:rsidTr="005918ED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1AF9B5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EA8586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112765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210CA2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EE6C82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0,426</w:t>
            </w:r>
          </w:p>
        </w:tc>
      </w:tr>
      <w:tr w:rsidR="00D51890" w:rsidRPr="002B2C50" w14:paraId="3946DF47" w14:textId="77777777" w:rsidTr="005918ED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C8C876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BF4743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1D9A7F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BCED14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DFE451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0,440</w:t>
            </w:r>
          </w:p>
        </w:tc>
      </w:tr>
      <w:tr w:rsidR="00D51890" w:rsidRPr="002B2C50" w14:paraId="1E4114C6" w14:textId="77777777" w:rsidTr="005918ED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F07730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1968D2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D707D8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54D537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48076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0,454</w:t>
            </w:r>
          </w:p>
        </w:tc>
      </w:tr>
      <w:tr w:rsidR="00D51890" w:rsidRPr="002B2C50" w14:paraId="0F9F148E" w14:textId="77777777" w:rsidTr="005918ED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C6A49B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A59C61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6D3FC7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34AFF4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4EE475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0,468</w:t>
            </w:r>
          </w:p>
        </w:tc>
      </w:tr>
      <w:tr w:rsidR="00D51890" w:rsidRPr="002B2C50" w14:paraId="14B05142" w14:textId="77777777" w:rsidTr="005918ED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E439F7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0A348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D4BFE0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D1A91F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5205AA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0,482</w:t>
            </w:r>
          </w:p>
        </w:tc>
      </w:tr>
      <w:tr w:rsidR="00D51890" w:rsidRPr="002B2C50" w14:paraId="12F58A27" w14:textId="77777777" w:rsidTr="005918ED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2A0640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3EA4B6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419D54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3D76BC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00CE42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0,496</w:t>
            </w:r>
          </w:p>
        </w:tc>
      </w:tr>
      <w:tr w:rsidR="00D51890" w:rsidRPr="002B2C50" w14:paraId="600873BB" w14:textId="77777777" w:rsidTr="005918ED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C1BB47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3A8D13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2FC87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DE8CBB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C99290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0,510</w:t>
            </w:r>
          </w:p>
        </w:tc>
      </w:tr>
      <w:tr w:rsidR="00D51890" w:rsidRPr="002B2C50" w14:paraId="7F0A74B3" w14:textId="77777777" w:rsidTr="005918ED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4CA978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0E46F1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C49065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E474D8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634993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0,524</w:t>
            </w:r>
          </w:p>
        </w:tc>
      </w:tr>
      <w:tr w:rsidR="00D51890" w:rsidRPr="002B2C50" w14:paraId="5E65197A" w14:textId="77777777" w:rsidTr="005918ED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2BF13C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D26E86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E701D1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3D816C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9AE58C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0,538</w:t>
            </w:r>
          </w:p>
        </w:tc>
      </w:tr>
      <w:tr w:rsidR="00D51890" w:rsidRPr="002B2C50" w14:paraId="49D68092" w14:textId="77777777" w:rsidTr="005918ED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8F53A1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88406D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1C4F85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236475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D191E2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0,552</w:t>
            </w:r>
          </w:p>
        </w:tc>
      </w:tr>
      <w:tr w:rsidR="00D51890" w:rsidRPr="002B2C50" w14:paraId="63E89A21" w14:textId="77777777" w:rsidTr="005918ED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0F3BA1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6F5A1D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E10770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E74C19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5F3106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0,566</w:t>
            </w:r>
          </w:p>
        </w:tc>
      </w:tr>
      <w:tr w:rsidR="00D51890" w:rsidRPr="002B2C50" w14:paraId="42E538C4" w14:textId="77777777" w:rsidTr="005918ED">
        <w:trPr>
          <w:trHeight w:val="346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6DD3DB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6559AB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2DB82F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FFAC5A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83EB43" w14:textId="77777777" w:rsidR="00D51890" w:rsidRPr="002B2C50" w:rsidRDefault="00D51890" w:rsidP="005918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0,580</w:t>
            </w:r>
          </w:p>
        </w:tc>
      </w:tr>
    </w:tbl>
    <w:p w14:paraId="6EBF7F5B" w14:textId="77777777" w:rsidR="00D51890" w:rsidRDefault="00D51890" w:rsidP="00D518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85C330" w14:textId="77777777" w:rsidR="00D51890" w:rsidRPr="00AD1982" w:rsidRDefault="00D51890" w:rsidP="00D518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9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В6 - Форма суточного - плана графика работы станции</w:t>
      </w:r>
    </w:p>
    <w:p w14:paraId="7D9DEF76" w14:textId="77777777" w:rsidR="00D51890" w:rsidRDefault="00D51890" w:rsidP="00D518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F878B4" w14:textId="77777777" w:rsidR="00D51890" w:rsidRDefault="00D51890" w:rsidP="00D518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76B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14F689" wp14:editId="4042E333">
            <wp:extent cx="6356974" cy="28194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9806" cy="28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6E88" w14:textId="77777777" w:rsidR="00D51890" w:rsidRDefault="00D51890" w:rsidP="00D518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0C026A" w14:textId="77777777" w:rsidR="00D51890" w:rsidRDefault="00D51890" w:rsidP="00D51890">
      <w:pPr>
        <w:shd w:val="clear" w:color="auto" w:fill="FFFFFF"/>
        <w:spacing w:after="0" w:line="32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" w:name="_Hlk25448031"/>
    </w:p>
    <w:p w14:paraId="33C58063" w14:textId="77777777" w:rsidR="00D51890" w:rsidRDefault="00D51890" w:rsidP="00D51890">
      <w:pPr>
        <w:shd w:val="clear" w:color="auto" w:fill="FFFFFF"/>
        <w:spacing w:after="0" w:line="32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DB34AD" w14:textId="77777777" w:rsidR="00D51890" w:rsidRDefault="00D51890" w:rsidP="00D51890">
      <w:pPr>
        <w:shd w:val="clear" w:color="auto" w:fill="FFFFFF"/>
        <w:spacing w:after="0" w:line="32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809B1B" w14:textId="77777777" w:rsidR="00D51890" w:rsidRPr="002B2C50" w:rsidRDefault="00D51890" w:rsidP="00D51890">
      <w:pPr>
        <w:shd w:val="clear" w:color="auto" w:fill="FFFFFF"/>
        <w:spacing w:after="0" w:line="3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В7 - Таблица для определения простоя транзитного вагона без переработки по железнодорожной станции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417"/>
        <w:gridCol w:w="1700"/>
        <w:gridCol w:w="1842"/>
        <w:gridCol w:w="1559"/>
        <w:gridCol w:w="1591"/>
      </w:tblGrid>
      <w:tr w:rsidR="00D51890" w14:paraId="2273BD95" w14:textId="77777777" w:rsidTr="005918ED">
        <w:trPr>
          <w:cantSplit/>
          <w:trHeight w:val="465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B0E83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транзитного поезда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877CE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8E6DD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нахождения на станции</w:t>
            </w:r>
          </w:p>
          <w:p w14:paraId="7F5D7BA1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CDD67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вагонов в поезде</w:t>
            </w:r>
          </w:p>
        </w:tc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69375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Вагоночасы простоя</w:t>
            </w:r>
          </w:p>
        </w:tc>
      </w:tr>
      <w:tr w:rsidR="00D51890" w14:paraId="23F4CCB3" w14:textId="77777777" w:rsidTr="005918ED">
        <w:trPr>
          <w:cantSplit/>
          <w:trHeight w:val="555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BAF2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CAA23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прибытие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7BA7D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отправление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A029C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2F32A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75997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51890" w14:paraId="2CA14FAB" w14:textId="77777777" w:rsidTr="005918ED">
        <w:trPr>
          <w:trHeight w:val="14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DB683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F7E02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1D1F7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0E1C1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1A5B7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F6062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</w:tr>
      <w:tr w:rsidR="00D51890" w14:paraId="47275521" w14:textId="77777777" w:rsidTr="005918ED">
        <w:trPr>
          <w:trHeight w:val="14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A1236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97935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BCD0F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67405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DA6CD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4EF26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</w:tr>
    </w:tbl>
    <w:p w14:paraId="4AF9A20A" w14:textId="77777777" w:rsidR="00D51890" w:rsidRDefault="00D51890" w:rsidP="00D518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CA254F" w14:textId="77777777" w:rsidR="00D51890" w:rsidRPr="002B2C50" w:rsidRDefault="00D51890" w:rsidP="00D51890">
      <w:pPr>
        <w:shd w:val="clear" w:color="auto" w:fill="FFFFFF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В8 - Таблицы для определения простоя транзитного вагона с переработкой по станции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1276"/>
        <w:gridCol w:w="567"/>
        <w:gridCol w:w="1134"/>
        <w:gridCol w:w="1134"/>
        <w:gridCol w:w="1134"/>
        <w:gridCol w:w="800"/>
        <w:gridCol w:w="1294"/>
        <w:gridCol w:w="1024"/>
      </w:tblGrid>
      <w:tr w:rsidR="00D51890" w14:paraId="465807A5" w14:textId="77777777" w:rsidTr="005918ED">
        <w:trPr>
          <w:cantSplit/>
          <w:trHeight w:val="420"/>
        </w:trPr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7063313" w14:textId="77777777" w:rsidR="00D51890" w:rsidRDefault="00D51890" w:rsidP="005918ED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поезда транзитного с  переработкой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3E21E8A" w14:textId="77777777" w:rsidR="00D51890" w:rsidRDefault="00D51890" w:rsidP="005918ED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транзитных ваг с переработкой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A8EA3" w14:textId="77777777" w:rsidR="00D51890" w:rsidRDefault="00D51890" w:rsidP="005918ED">
            <w:pPr>
              <w:keepNext/>
              <w:spacing w:after="0" w:line="240" w:lineRule="auto"/>
              <w:ind w:right="34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3FF02BE" w14:textId="77777777" w:rsidR="00D51890" w:rsidRDefault="00D51890" w:rsidP="005918ED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 операций по прибытию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91912DB" w14:textId="77777777" w:rsidR="00D51890" w:rsidRDefault="00D51890" w:rsidP="005918ED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Вагоночасы простоя по прибытию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1F5419D" w14:textId="77777777" w:rsidR="00D51890" w:rsidRDefault="00D51890" w:rsidP="005918ED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окончания расформирования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8E2E6A6" w14:textId="77777777" w:rsidR="00D51890" w:rsidRDefault="00D51890" w:rsidP="005918ED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 расформирования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3B73424" w14:textId="77777777" w:rsidR="00D51890" w:rsidRDefault="00D51890" w:rsidP="005918ED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Вагоночасы расформирования</w:t>
            </w:r>
          </w:p>
        </w:tc>
      </w:tr>
      <w:tr w:rsidR="00D51890" w14:paraId="68B5CEB9" w14:textId="77777777" w:rsidTr="005918ED">
        <w:trPr>
          <w:cantSplit/>
          <w:trHeight w:val="1843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A121E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5E62E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C5C7862" w14:textId="77777777" w:rsidR="00D51890" w:rsidRDefault="00D51890" w:rsidP="005918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Прибытие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283233C" w14:textId="77777777" w:rsidR="00D51890" w:rsidRDefault="00D51890" w:rsidP="005918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Окончания операций по прибытию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BBA9F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32920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D6F6B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81796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DCCC7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51890" w14:paraId="78013F52" w14:textId="77777777" w:rsidTr="005918ED">
        <w:trPr>
          <w:trHeight w:val="135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886A5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22FF3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6461C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68ED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2343F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B4128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F876D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5004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9871D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</w:tr>
      <w:tr w:rsidR="00D51890" w14:paraId="4E9EA15F" w14:textId="77777777" w:rsidTr="005918ED">
        <w:trPr>
          <w:trHeight w:val="135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71A2F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45E68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93C0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EE9AB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71272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B8AA3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26648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AB48B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D10EA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</w:tr>
    </w:tbl>
    <w:p w14:paraId="36A1947A" w14:textId="77777777" w:rsidR="00D51890" w:rsidRDefault="00D51890" w:rsidP="00D51890">
      <w:pPr>
        <w:shd w:val="clear" w:color="auto" w:fill="FFFFFF"/>
        <w:spacing w:after="0" w:line="320" w:lineRule="exact"/>
        <w:rPr>
          <w:rFonts w:ascii="Times New Roman" w:eastAsia="Times New Roman" w:hAnsi="Times New Roman" w:cs="Times New Roman"/>
          <w:color w:val="000000"/>
          <w:spacing w:val="-3"/>
          <w:sz w:val="28"/>
          <w:szCs w:val="29"/>
          <w:lang w:eastAsia="ru-RU"/>
        </w:rPr>
      </w:pPr>
    </w:p>
    <w:tbl>
      <w:tblPr>
        <w:tblW w:w="95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0"/>
        <w:gridCol w:w="1573"/>
        <w:gridCol w:w="1662"/>
        <w:gridCol w:w="1565"/>
        <w:gridCol w:w="1616"/>
        <w:gridCol w:w="1730"/>
      </w:tblGrid>
      <w:tr w:rsidR="00D51890" w14:paraId="32507766" w14:textId="77777777" w:rsidTr="005918ED"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C9D36D" w14:textId="77777777" w:rsidR="00D51890" w:rsidRDefault="00D51890" w:rsidP="005918ED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пути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0E4E6" w14:textId="77777777" w:rsidR="00D51890" w:rsidRDefault="00D51890" w:rsidP="005918ED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Остаток вагонов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1A1F65" w14:textId="77777777" w:rsidR="00D51890" w:rsidRDefault="00D51890" w:rsidP="005918ED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прибывших вагонов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336FB6" w14:textId="77777777" w:rsidR="00D51890" w:rsidRDefault="00D51890" w:rsidP="005918ED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вагонов на пути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16312" w14:textId="77777777" w:rsidR="00D51890" w:rsidRDefault="00D51890" w:rsidP="005918ED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Простой под накоплен.</w:t>
            </w:r>
          </w:p>
          <w:p w14:paraId="45528E18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21FF6C" w14:textId="77777777" w:rsidR="00D51890" w:rsidRDefault="00D51890" w:rsidP="005918ED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Вагоночасы накопления</w:t>
            </w:r>
          </w:p>
        </w:tc>
      </w:tr>
      <w:tr w:rsidR="00D51890" w14:paraId="55D4173C" w14:textId="77777777" w:rsidTr="005918ED">
        <w:trPr>
          <w:trHeight w:val="70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1617D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5E5A8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8316E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D02CE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17B5F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6A4FC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</w:tr>
      <w:tr w:rsidR="00D51890" w14:paraId="17B7095E" w14:textId="77777777" w:rsidTr="005918ED">
        <w:trPr>
          <w:trHeight w:val="70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C41C5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40EC3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733C5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9D9BE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2B50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5502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</w:tr>
    </w:tbl>
    <w:p w14:paraId="63EF143E" w14:textId="77777777" w:rsidR="00D51890" w:rsidRDefault="00D51890" w:rsidP="00D51890">
      <w:pPr>
        <w:shd w:val="clear" w:color="auto" w:fill="FFFFFF"/>
        <w:spacing w:after="0" w:line="320" w:lineRule="exact"/>
        <w:rPr>
          <w:rFonts w:ascii="Times New Roman" w:eastAsia="Times New Roman" w:hAnsi="Times New Roman" w:cs="Times New Roman"/>
          <w:color w:val="000000"/>
          <w:spacing w:val="-3"/>
          <w:sz w:val="28"/>
          <w:szCs w:val="29"/>
          <w:lang w:eastAsia="ru-RU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820"/>
        <w:gridCol w:w="850"/>
        <w:gridCol w:w="850"/>
        <w:gridCol w:w="992"/>
        <w:gridCol w:w="1134"/>
        <w:gridCol w:w="993"/>
        <w:gridCol w:w="992"/>
        <w:gridCol w:w="992"/>
        <w:gridCol w:w="882"/>
      </w:tblGrid>
      <w:tr w:rsidR="00D51890" w14:paraId="26C3BD2F" w14:textId="77777777" w:rsidTr="005918ED">
        <w:trPr>
          <w:trHeight w:val="234"/>
        </w:trPr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bookmarkEnd w:id="5"/>
          <w:p w14:paraId="65E87818" w14:textId="77777777" w:rsidR="00D51890" w:rsidRDefault="00D51890" w:rsidP="005918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№ поезда своего формирования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2542E4D" w14:textId="77777777" w:rsidR="00D51890" w:rsidRDefault="00D51890" w:rsidP="005918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 xml:space="preserve">Количество транзитных </w:t>
            </w:r>
          </w:p>
          <w:p w14:paraId="128103F0" w14:textId="77777777" w:rsidR="00D51890" w:rsidRDefault="00D51890" w:rsidP="005918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 xml:space="preserve"> с переработкой вагонов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0B7FF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Время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71F991D" w14:textId="77777777" w:rsidR="00D51890" w:rsidRDefault="00D51890" w:rsidP="005918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Продолжительность формирования, ч.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241C187" w14:textId="77777777" w:rsidR="00D51890" w:rsidRDefault="00D51890" w:rsidP="005918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Вагоночасы формирования.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FAA49A2" w14:textId="77777777" w:rsidR="00D51890" w:rsidRDefault="00D51890" w:rsidP="005918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Время отправления поезда.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2D7B3C8" w14:textId="77777777" w:rsidR="00D51890" w:rsidRDefault="00D51890" w:rsidP="005918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Продолжительность операций по отправлению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818B0A9" w14:textId="77777777" w:rsidR="00D51890" w:rsidRDefault="00D51890" w:rsidP="005918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Вагоночасы простоя по отправлению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63E154B" w14:textId="77777777" w:rsidR="00D51890" w:rsidRDefault="00D51890" w:rsidP="005918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Назначение поезда</w:t>
            </w:r>
          </w:p>
        </w:tc>
      </w:tr>
      <w:tr w:rsidR="00D51890" w14:paraId="59B42179" w14:textId="77777777" w:rsidTr="005918ED">
        <w:trPr>
          <w:trHeight w:val="2826"/>
        </w:trPr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D6CDF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674B6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23851D2" w14:textId="77777777" w:rsidR="00D51890" w:rsidRDefault="00D51890" w:rsidP="005918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Начала формирования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5A7A7C0" w14:textId="77777777" w:rsidR="00D51890" w:rsidRDefault="00D51890" w:rsidP="005918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Окончания формирования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B4F02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2ECE5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7000E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A0463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701A3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6A27A" w14:textId="77777777" w:rsidR="00D51890" w:rsidRDefault="00D51890" w:rsidP="005918E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</w:tr>
      <w:tr w:rsidR="00D51890" w14:paraId="0B2CC949" w14:textId="77777777" w:rsidTr="005918ED">
        <w:trPr>
          <w:trHeight w:val="9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5023C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3AB7D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69F45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8F123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781BD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90814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7A7A1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6A675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C773F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7942F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</w:tr>
      <w:tr w:rsidR="00D51890" w14:paraId="7DBDA782" w14:textId="77777777" w:rsidTr="005918ED">
        <w:trPr>
          <w:trHeight w:val="9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B2E3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57F3D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F19A9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81B58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DEC96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A2CCE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5AD7C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D2EF0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E6C34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9D784" w14:textId="77777777" w:rsidR="00D51890" w:rsidRDefault="00D51890" w:rsidP="00591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</w:tr>
    </w:tbl>
    <w:p w14:paraId="6FD02E25" w14:textId="77777777" w:rsidR="00D51890" w:rsidRDefault="00D51890" w:rsidP="00D51890">
      <w:pPr>
        <w:tabs>
          <w:tab w:val="left" w:pos="851"/>
          <w:tab w:val="left" w:pos="993"/>
          <w:tab w:val="left" w:pos="127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872E77" w14:textId="77777777" w:rsidR="00D51890" w:rsidRPr="002B2C50" w:rsidRDefault="00D51890" w:rsidP="00D51890">
      <w:pPr>
        <w:tabs>
          <w:tab w:val="left" w:pos="851"/>
          <w:tab w:val="left" w:pos="993"/>
          <w:tab w:val="left" w:pos="1276"/>
        </w:tabs>
        <w:spacing w:after="0"/>
        <w:jc w:val="both"/>
        <w:rPr>
          <w:strike/>
        </w:rPr>
      </w:pP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В9 – Форма таблицы для внесения средних значений показателей работы станции</w:t>
      </w:r>
    </w:p>
    <w:tbl>
      <w:tblPr>
        <w:tblW w:w="959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7"/>
        <w:gridCol w:w="1802"/>
      </w:tblGrid>
      <w:tr w:rsidR="00D51890" w14:paraId="1D0FA1F5" w14:textId="77777777" w:rsidTr="005918ED">
        <w:trPr>
          <w:trHeight w:val="251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E49CB" w14:textId="77777777" w:rsidR="00D51890" w:rsidRDefault="00D51890" w:rsidP="005918ED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31E44A" w14:textId="77777777" w:rsidR="00D51890" w:rsidRDefault="00D51890" w:rsidP="005918ED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D51890" w14:paraId="0F563D35" w14:textId="77777777" w:rsidTr="005918ED">
        <w:trPr>
          <w:trHeight w:val="68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4FAE2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Простой транзитного вагона без переработки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9A9DC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</w:tr>
      <w:tr w:rsidR="00D51890" w14:paraId="600096EC" w14:textId="77777777" w:rsidTr="005918ED">
        <w:trPr>
          <w:trHeight w:val="68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6DD63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Простой транзитного вагона с переработкой, вагонооборот станции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1594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</w:tr>
      <w:tr w:rsidR="00D51890" w14:paraId="6B50AEC6" w14:textId="77777777" w:rsidTr="005918ED">
        <w:trPr>
          <w:trHeight w:val="68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AB281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 рабочего парка вагонов на станции.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EBF60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</w:tr>
      <w:tr w:rsidR="00D51890" w14:paraId="3A4A2ACD" w14:textId="77777777" w:rsidTr="005918ED">
        <w:trPr>
          <w:trHeight w:val="68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DC729" w14:textId="77777777" w:rsidR="00D51890" w:rsidRDefault="00D51890" w:rsidP="005918ED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работы маневрового локомотива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32A7" w14:textId="77777777" w:rsidR="00D51890" w:rsidRDefault="00D51890" w:rsidP="005918ED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</w:tr>
    </w:tbl>
    <w:p w14:paraId="7D02DB4F" w14:textId="77777777" w:rsidR="00D51890" w:rsidRPr="00DD6526" w:rsidRDefault="00D51890" w:rsidP="00D5189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65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Г.</w:t>
      </w:r>
      <w:r w:rsidRPr="00DD65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DD6526">
        <w:rPr>
          <w:rFonts w:ascii="Times New Roman" w:hAnsi="Times New Roman" w:cs="Times New Roman"/>
          <w:b/>
          <w:sz w:val="28"/>
          <w:szCs w:val="28"/>
        </w:rPr>
        <w:t>«</w:t>
      </w:r>
      <w:r w:rsidRPr="00DD6526">
        <w:rPr>
          <w:rFonts w:ascii="Times New Roman" w:hAnsi="Times New Roman" w:cs="Times New Roman"/>
          <w:b/>
          <w:bCs/>
          <w:sz w:val="28"/>
          <w:szCs w:val="28"/>
        </w:rPr>
        <w:t>ВЫПОЛНЕНИЕ</w:t>
      </w:r>
      <w:r w:rsidRPr="00DD6526">
        <w:rPr>
          <w:rFonts w:ascii="Times New Roman" w:hAnsi="Times New Roman" w:cs="Times New Roman"/>
          <w:b/>
          <w:sz w:val="28"/>
          <w:szCs w:val="28"/>
        </w:rPr>
        <w:t xml:space="preserve"> РАБОТЫ </w:t>
      </w:r>
      <w:r w:rsidRPr="00DD6526">
        <w:rPr>
          <w:rFonts w:ascii="Times New Roman" w:hAnsi="Times New Roman" w:cs="Times New Roman"/>
          <w:b/>
          <w:bCs/>
          <w:sz w:val="28"/>
          <w:szCs w:val="28"/>
        </w:rPr>
        <w:t xml:space="preserve">ДЕЖУРНОГО ПО ЖЕЛЕЗНОДОРОЖНОЙ СТАНЦИИ ПРИ НАРУШЕНИИ НОРМАЛЬНОЙ РАБОТЫ УСТРОЙСТВ </w:t>
      </w:r>
      <w:r w:rsidRPr="00DD6526">
        <w:rPr>
          <w:rStyle w:val="15"/>
          <w:rFonts w:ascii="Times New Roman" w:hAnsi="Times New Roman" w:cs="Times New Roman"/>
          <w:b/>
          <w:sz w:val="28"/>
          <w:szCs w:val="28"/>
        </w:rPr>
        <w:t>ЖЕЛЕЗНОДОРОЖНОГО ТРАНСПОРТА</w:t>
      </w:r>
      <w:r w:rsidRPr="00DD6526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D652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DD6526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Pr="00DD652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константа</w:t>
      </w:r>
      <w:r w:rsidRPr="00DD6526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14:paraId="4B677AC5" w14:textId="77777777" w:rsidR="00D51890" w:rsidRPr="00DD6526" w:rsidRDefault="00D51890" w:rsidP="00D518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526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DD6526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63D1AA1B" w14:textId="77777777" w:rsidR="00D51890" w:rsidRPr="003E43C9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sz w:val="28"/>
          <w:szCs w:val="28"/>
        </w:rPr>
        <w:t xml:space="preserve">Конкурсное задание </w:t>
      </w:r>
      <w:r w:rsidRPr="003E43C9">
        <w:rPr>
          <w:rFonts w:ascii="Times New Roman" w:hAnsi="Times New Roman"/>
          <w:b/>
          <w:i/>
          <w:sz w:val="28"/>
          <w:szCs w:val="28"/>
        </w:rPr>
        <w:t xml:space="preserve">Модуля Г </w:t>
      </w:r>
      <w:r w:rsidRPr="003E43C9">
        <w:rPr>
          <w:rFonts w:ascii="Times New Roman" w:hAnsi="Times New Roman"/>
          <w:sz w:val="28"/>
          <w:szCs w:val="28"/>
        </w:rPr>
        <w:t xml:space="preserve">выполняется на полигоне станции </w:t>
      </w:r>
      <w:r w:rsidRPr="003E43C9">
        <w:rPr>
          <w:rFonts w:ascii="Times New Roman" w:hAnsi="Times New Roman"/>
          <w:b/>
          <w:i/>
          <w:sz w:val="28"/>
          <w:szCs w:val="28"/>
          <w:u w:val="single"/>
        </w:rPr>
        <w:t xml:space="preserve">Брантовка </w:t>
      </w:r>
      <w:r>
        <w:rPr>
          <w:rFonts w:ascii="Times New Roman" w:hAnsi="Times New Roman"/>
          <w:b/>
          <w:i/>
          <w:sz w:val="28"/>
          <w:szCs w:val="28"/>
          <w:u w:val="single"/>
        </w:rPr>
        <w:t>3 *.</w:t>
      </w:r>
    </w:p>
    <w:p w14:paraId="7D77B6C8" w14:textId="77777777" w:rsidR="00D51890" w:rsidRPr="003E43C9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bCs/>
          <w:i/>
          <w:iCs/>
          <w:sz w:val="28"/>
          <w:szCs w:val="28"/>
        </w:rPr>
        <w:t xml:space="preserve">* 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выбор </w:t>
      </w:r>
      <w:r w:rsidRPr="003E43C9">
        <w:rPr>
          <w:rFonts w:ascii="Times New Roman" w:hAnsi="Times New Roman"/>
          <w:bCs/>
          <w:i/>
          <w:iCs/>
          <w:sz w:val="28"/>
          <w:szCs w:val="28"/>
        </w:rPr>
        <w:t>полигон</w:t>
      </w:r>
      <w:r>
        <w:rPr>
          <w:rFonts w:ascii="Times New Roman" w:hAnsi="Times New Roman"/>
          <w:bCs/>
          <w:i/>
          <w:iCs/>
          <w:sz w:val="28"/>
          <w:szCs w:val="28"/>
        </w:rPr>
        <w:t>а</w:t>
      </w:r>
      <w:r w:rsidRPr="003E43C9">
        <w:rPr>
          <w:rFonts w:ascii="Times New Roman" w:hAnsi="Times New Roman"/>
          <w:bCs/>
          <w:i/>
          <w:iCs/>
          <w:sz w:val="28"/>
          <w:szCs w:val="28"/>
        </w:rPr>
        <w:t xml:space="preserve"> железнодорожной станции 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с неисправностью </w:t>
      </w:r>
      <w:r w:rsidRPr="003E43C9">
        <w:rPr>
          <w:rFonts w:ascii="Times New Roman" w:hAnsi="Times New Roman"/>
          <w:bCs/>
          <w:i/>
          <w:iCs/>
          <w:sz w:val="28"/>
          <w:szCs w:val="28"/>
        </w:rPr>
        <w:t>вы</w:t>
      </w:r>
      <w:r>
        <w:rPr>
          <w:rFonts w:ascii="Times New Roman" w:hAnsi="Times New Roman"/>
          <w:bCs/>
          <w:i/>
          <w:iCs/>
          <w:sz w:val="28"/>
          <w:szCs w:val="28"/>
        </w:rPr>
        <w:t>полняется</w:t>
      </w:r>
      <w:r w:rsidRPr="003E43C9">
        <w:rPr>
          <w:rFonts w:ascii="Times New Roman" w:hAnsi="Times New Roman"/>
          <w:bCs/>
          <w:i/>
          <w:iCs/>
          <w:sz w:val="28"/>
          <w:szCs w:val="28"/>
        </w:rPr>
        <w:t xml:space="preserve"> в процессе жеребьёвки непосредственно перед началом выполнения моду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ля. </w:t>
      </w:r>
    </w:p>
    <w:p w14:paraId="05F64A21" w14:textId="77777777" w:rsidR="00D51890" w:rsidRPr="003E43C9" w:rsidRDefault="00D51890" w:rsidP="00D51890">
      <w:pPr>
        <w:shd w:val="clear" w:color="auto" w:fill="FFFFFF" w:themeFill="background1"/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C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3E43C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E43C9">
        <w:rPr>
          <w:rFonts w:ascii="Times New Roman" w:hAnsi="Times New Roman" w:cs="Times New Roman"/>
          <w:sz w:val="28"/>
          <w:szCs w:val="28"/>
        </w:rPr>
        <w:tab/>
        <w:t>Вы заступили в смену дежурным по железнодорожной станции и Вам необходимо:</w:t>
      </w:r>
    </w:p>
    <w:p w14:paraId="54867AE0" w14:textId="77777777" w:rsidR="00D51890" w:rsidRPr="003E43C9" w:rsidRDefault="00D51890" w:rsidP="00D51890">
      <w:pPr>
        <w:pStyle w:val="aff1"/>
        <w:numPr>
          <w:ilvl w:val="0"/>
          <w:numId w:val="36"/>
        </w:numPr>
        <w:shd w:val="clear" w:color="auto" w:fill="FFFFFF" w:themeFill="background1"/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E43C9">
        <w:rPr>
          <w:rFonts w:ascii="Times New Roman" w:hAnsi="Times New Roman"/>
          <w:bCs/>
          <w:sz w:val="28"/>
          <w:szCs w:val="28"/>
        </w:rPr>
        <w:t>в</w:t>
      </w:r>
      <w:r w:rsidRPr="003E43C9">
        <w:rPr>
          <w:rFonts w:ascii="Times New Roman" w:hAnsi="Times New Roman"/>
          <w:sz w:val="28"/>
          <w:szCs w:val="28"/>
        </w:rPr>
        <w:t xml:space="preserve">ыполнить должностные обязанности дежурного по железнодорожной станции; </w:t>
      </w:r>
    </w:p>
    <w:p w14:paraId="4624C7A1" w14:textId="77777777" w:rsidR="00D51890" w:rsidRPr="003E43C9" w:rsidRDefault="00D51890" w:rsidP="00D51890">
      <w:pPr>
        <w:pStyle w:val="aff1"/>
        <w:numPr>
          <w:ilvl w:val="0"/>
          <w:numId w:val="36"/>
        </w:numPr>
        <w:shd w:val="clear" w:color="auto" w:fill="FFFFFF" w:themeFill="background1"/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E43C9">
        <w:rPr>
          <w:rFonts w:ascii="Times New Roman" w:hAnsi="Times New Roman"/>
          <w:sz w:val="28"/>
          <w:szCs w:val="28"/>
        </w:rPr>
        <w:t>организовать приём, отправление и пропуск поездов в соответствии с графиком движения, расписанием движения транспортных средств и ТРА железнодорожной станции в заданный период времени с заполнением необходимой документации (бумажном виде) строго придерживаться требований нормативной документации, в том числе: рациональное использование всех технических устройств, бесперебойный приём поездов на станцию, безопасность движения и сохранность подвижного состава;</w:t>
      </w:r>
    </w:p>
    <w:p w14:paraId="0C0B46AE" w14:textId="77777777" w:rsidR="00D51890" w:rsidRPr="003E43C9" w:rsidRDefault="00D51890" w:rsidP="00D51890">
      <w:pPr>
        <w:pStyle w:val="aff1"/>
        <w:numPr>
          <w:ilvl w:val="0"/>
          <w:numId w:val="36"/>
        </w:numPr>
        <w:shd w:val="clear" w:color="auto" w:fill="FFFFFF" w:themeFill="background1"/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E43C9">
        <w:rPr>
          <w:rFonts w:ascii="Times New Roman" w:hAnsi="Times New Roman"/>
          <w:sz w:val="28"/>
          <w:szCs w:val="28"/>
        </w:rPr>
        <w:t>заполнить необходимую документацию (в бумажном виде) при нарушении нормальной работы устройств СЦБ и связи;</w:t>
      </w:r>
    </w:p>
    <w:p w14:paraId="27A336DD" w14:textId="77777777" w:rsidR="00D51890" w:rsidRPr="003E43C9" w:rsidRDefault="00D51890" w:rsidP="00D51890">
      <w:pPr>
        <w:pStyle w:val="aff1"/>
        <w:numPr>
          <w:ilvl w:val="0"/>
          <w:numId w:val="36"/>
        </w:numPr>
        <w:shd w:val="clear" w:color="auto" w:fill="FFFFFF" w:themeFill="background1"/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E43C9">
        <w:rPr>
          <w:rFonts w:ascii="Times New Roman" w:hAnsi="Times New Roman"/>
          <w:bCs/>
          <w:sz w:val="28"/>
          <w:szCs w:val="28"/>
        </w:rPr>
        <w:t>соблюдать регламент переговоров</w:t>
      </w:r>
      <w:r w:rsidRPr="003E43C9">
        <w:rPr>
          <w:rFonts w:ascii="Times New Roman" w:hAnsi="Times New Roman"/>
          <w:sz w:val="28"/>
          <w:szCs w:val="28"/>
        </w:rPr>
        <w:t>, строго придерживаясь требований нормативной документации.</w:t>
      </w:r>
      <w:r w:rsidRPr="003E43C9">
        <w:rPr>
          <w:rFonts w:ascii="Times New Roman" w:hAnsi="Times New Roman"/>
          <w:bCs/>
          <w:sz w:val="28"/>
          <w:szCs w:val="28"/>
        </w:rPr>
        <w:t xml:space="preserve"> </w:t>
      </w:r>
    </w:p>
    <w:p w14:paraId="3B7C71DC" w14:textId="77777777" w:rsidR="00D51890" w:rsidRPr="003E43C9" w:rsidRDefault="00D51890" w:rsidP="00D51890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3C9">
        <w:rPr>
          <w:rFonts w:ascii="Times New Roman" w:hAnsi="Times New Roman" w:cs="Times New Roman"/>
          <w:b/>
          <w:sz w:val="28"/>
          <w:szCs w:val="28"/>
        </w:rPr>
        <w:t xml:space="preserve">Требования к оформлению модуля: </w:t>
      </w:r>
    </w:p>
    <w:p w14:paraId="3028D9E4" w14:textId="763BF8BA" w:rsidR="00D51890" w:rsidRPr="003E43C9" w:rsidRDefault="00D51890" w:rsidP="00D51890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E43C9">
        <w:rPr>
          <w:rFonts w:ascii="Times New Roman" w:eastAsia="Calibri" w:hAnsi="Times New Roman" w:cs="Times New Roman"/>
          <w:spacing w:val="-8"/>
          <w:sz w:val="28"/>
          <w:szCs w:val="28"/>
        </w:rPr>
        <w:t>После окончания выполнения задания, все созданные файлы (</w:t>
      </w:r>
      <w:r w:rsidRPr="003E43C9">
        <w:rPr>
          <w:rFonts w:ascii="Times New Roman" w:eastAsia="Calibri" w:hAnsi="Times New Roman" w:cs="Times New Roman"/>
          <w:bCs/>
          <w:iCs/>
          <w:sz w:val="28"/>
          <w:szCs w:val="28"/>
        </w:rPr>
        <w:t>скриншоты, аудиофайлы</w:t>
      </w:r>
      <w:r w:rsidRPr="003E43C9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)</w:t>
      </w:r>
      <w:r w:rsidRPr="003E43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3E43C9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необходимо сохранить </w:t>
      </w:r>
      <w:r w:rsidRPr="003E43C9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 xml:space="preserve">в формате </w:t>
      </w:r>
      <w:r w:rsidRPr="003E43C9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val="en-US"/>
        </w:rPr>
        <w:t>PDF</w:t>
      </w:r>
      <w:r w:rsidRPr="003E43C9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E43C9">
        <w:rPr>
          <w:rFonts w:ascii="Times New Roman" w:eastAsia="Calibri" w:hAnsi="Times New Roman" w:cs="Times New Roman"/>
          <w:spacing w:val="-8"/>
          <w:sz w:val="28"/>
          <w:szCs w:val="28"/>
        </w:rPr>
        <w:t>в одной папке на рабочем столе компьютера, указав номер рабочего места в соответствии с жеребьёвкой, название модуля, фамилию, имя. Пример: РМ 1_ Модуль Г_</w:t>
      </w:r>
      <w:r w:rsidR="00656580" w:rsidRPr="00656580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="00656580">
        <w:rPr>
          <w:rFonts w:ascii="Times New Roman" w:hAnsi="Times New Roman"/>
          <w:color w:val="000000"/>
          <w:spacing w:val="-8"/>
          <w:sz w:val="28"/>
          <w:szCs w:val="28"/>
        </w:rPr>
        <w:t>Максимов Максим</w:t>
      </w:r>
      <w:r w:rsidRPr="003E43C9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14:paraId="54FD8816" w14:textId="77777777" w:rsidR="00D51890" w:rsidRPr="003E43C9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E43C9">
        <w:rPr>
          <w:rFonts w:ascii="Times New Roman" w:hAnsi="Times New Roman"/>
          <w:b/>
          <w:bCs/>
          <w:iCs/>
          <w:sz w:val="28"/>
          <w:szCs w:val="28"/>
        </w:rPr>
        <w:t xml:space="preserve">Во время выполнения обязанностей </w:t>
      </w:r>
      <w:r w:rsidRPr="003E43C9">
        <w:rPr>
          <w:rFonts w:ascii="Times New Roman" w:hAnsi="Times New Roman"/>
          <w:b/>
          <w:sz w:val="28"/>
          <w:szCs w:val="28"/>
        </w:rPr>
        <w:t xml:space="preserve">дежурного по железнодорожной станции </w:t>
      </w:r>
      <w:r w:rsidRPr="003E43C9">
        <w:rPr>
          <w:rFonts w:ascii="Times New Roman" w:hAnsi="Times New Roman"/>
          <w:b/>
          <w:bCs/>
          <w:iCs/>
          <w:sz w:val="28"/>
          <w:szCs w:val="28"/>
        </w:rPr>
        <w:t>НЕДОПУСТИМО ставить тренажер на паузу.</w:t>
      </w:r>
    </w:p>
    <w:p w14:paraId="365BF1EA" w14:textId="77777777" w:rsidR="00D51890" w:rsidRPr="003E43C9" w:rsidRDefault="00D51890" w:rsidP="00D51890">
      <w:pPr>
        <w:tabs>
          <w:tab w:val="left" w:pos="0"/>
          <w:tab w:val="left" w:pos="426"/>
          <w:tab w:val="left" w:pos="709"/>
        </w:tabs>
        <w:spacing w:after="0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E43C9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! </w:t>
      </w:r>
      <w:r w:rsidRPr="003E43C9">
        <w:rPr>
          <w:rFonts w:ascii="Times New Roman" w:hAnsi="Times New Roman" w:cs="Times New Roman"/>
          <w:b/>
          <w:sz w:val="28"/>
          <w:szCs w:val="28"/>
        </w:rPr>
        <w:t>ВНИМАНИЕ</w:t>
      </w:r>
    </w:p>
    <w:p w14:paraId="005C669E" w14:textId="77777777" w:rsidR="00D51890" w:rsidRPr="003E43C9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bCs/>
          <w:iCs/>
          <w:sz w:val="28"/>
          <w:szCs w:val="28"/>
        </w:rPr>
        <w:lastRenderedPageBreak/>
        <w:t>Во время выполнения обязанностей ДСП участнику необходимо выполнять работу на тренажере, заполнять документацию и вести и осуществлять запись регламента переговоров параллельно в соответствии с работой. в случае выявления экспертами случаев отдельно выполненных элементов работы, к оценке принимается только один элемент (тренажер).</w:t>
      </w:r>
    </w:p>
    <w:p w14:paraId="73D96F3F" w14:textId="77777777" w:rsidR="00D51890" w:rsidRPr="003E43C9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bCs/>
          <w:iCs/>
          <w:sz w:val="28"/>
          <w:szCs w:val="28"/>
        </w:rPr>
        <w:t>В случае выявления экспертами постановки тренажера на паузу – работа по выполнению задания начинается заново.</w:t>
      </w:r>
    </w:p>
    <w:p w14:paraId="778DB866" w14:textId="77777777" w:rsidR="00D51890" w:rsidRPr="003E43C9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bCs/>
          <w:iCs/>
          <w:sz w:val="28"/>
          <w:szCs w:val="28"/>
        </w:rPr>
        <w:t xml:space="preserve">Перед началом второй и последующих попыток участник должен поднять руку и оповестить об этом главного эксперта, чтобы зафиксировать начало. </w:t>
      </w:r>
    </w:p>
    <w:p w14:paraId="12E81AAB" w14:textId="77777777" w:rsidR="00D51890" w:rsidRPr="003E43C9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bCs/>
          <w:iCs/>
          <w:sz w:val="28"/>
          <w:szCs w:val="28"/>
        </w:rPr>
        <w:t>В случае выявления экспертами несоблюдения данного условия работы, оценка работы участника по данному модулю - обнуляется.</w:t>
      </w:r>
    </w:p>
    <w:p w14:paraId="6D53BE1A" w14:textId="77777777" w:rsidR="00D51890" w:rsidRPr="003E43C9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bCs/>
          <w:iCs/>
          <w:sz w:val="28"/>
          <w:szCs w:val="28"/>
        </w:rPr>
        <w:t xml:space="preserve">Результаты всех попыток должны быть сохранены. </w:t>
      </w:r>
    </w:p>
    <w:p w14:paraId="40B0DD30" w14:textId="77777777" w:rsidR="00D51890" w:rsidRPr="003E43C9" w:rsidRDefault="00D51890" w:rsidP="00D51890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bCs/>
          <w:iCs/>
          <w:sz w:val="28"/>
          <w:szCs w:val="28"/>
        </w:rPr>
        <w:t xml:space="preserve">В случае, если участник начинает выполнять задание со второй и далее попытки, то вся остальная работа по заполнению журналов и регламенту переговоров также должна начинаться с начала. </w:t>
      </w:r>
    </w:p>
    <w:p w14:paraId="5C224A16" w14:textId="77777777" w:rsidR="00D51890" w:rsidRPr="003E43C9" w:rsidRDefault="00D51890" w:rsidP="00D51890">
      <w:pPr>
        <w:numPr>
          <w:ilvl w:val="0"/>
          <w:numId w:val="37"/>
        </w:numPr>
        <w:tabs>
          <w:tab w:val="left" w:pos="142"/>
          <w:tab w:val="left" w:pos="426"/>
          <w:tab w:val="left" w:pos="709"/>
          <w:tab w:val="left" w:pos="851"/>
          <w:tab w:val="left" w:pos="993"/>
          <w:tab w:val="left" w:pos="1701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C9">
        <w:rPr>
          <w:rFonts w:ascii="Times New Roman" w:hAnsi="Times New Roman" w:cs="Times New Roman"/>
          <w:sz w:val="28"/>
          <w:szCs w:val="28"/>
        </w:rPr>
        <w:t>Оценка регламента экспертами производится в процессе выполнения. Записи регламента переговоров прослушивается в случае возникновения расхождения в оценке регламента после выполнения модуля.</w:t>
      </w:r>
    </w:p>
    <w:p w14:paraId="2A810B0E" w14:textId="77777777" w:rsidR="00D51890" w:rsidRPr="003E43C9" w:rsidRDefault="00D51890" w:rsidP="00D51890">
      <w:pPr>
        <w:numPr>
          <w:ilvl w:val="0"/>
          <w:numId w:val="37"/>
        </w:numPr>
        <w:tabs>
          <w:tab w:val="left" w:pos="142"/>
          <w:tab w:val="left" w:pos="426"/>
          <w:tab w:val="left" w:pos="709"/>
          <w:tab w:val="left" w:pos="851"/>
          <w:tab w:val="left" w:pos="993"/>
          <w:tab w:val="left" w:pos="1701"/>
        </w:tabs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C9">
        <w:rPr>
          <w:rFonts w:ascii="Times New Roman" w:hAnsi="Times New Roman" w:cs="Times New Roman"/>
          <w:sz w:val="28"/>
          <w:szCs w:val="28"/>
        </w:rPr>
        <w:t xml:space="preserve">Завершение выполнения задания на полигоне станции является временем сдачи смены дежурным по железнодорожной станции; </w:t>
      </w:r>
    </w:p>
    <w:p w14:paraId="3391E27E" w14:textId="77777777" w:rsidR="00D51890" w:rsidRPr="003E43C9" w:rsidRDefault="00D51890" w:rsidP="00D51890">
      <w:pPr>
        <w:numPr>
          <w:ilvl w:val="0"/>
          <w:numId w:val="37"/>
        </w:numPr>
        <w:tabs>
          <w:tab w:val="left" w:pos="142"/>
          <w:tab w:val="left" w:pos="426"/>
          <w:tab w:val="left" w:pos="709"/>
          <w:tab w:val="left" w:pos="851"/>
          <w:tab w:val="left" w:pos="993"/>
          <w:tab w:val="left" w:pos="1701"/>
        </w:tabs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C9">
        <w:rPr>
          <w:rFonts w:ascii="Times New Roman" w:hAnsi="Times New Roman" w:cs="Times New Roman"/>
          <w:sz w:val="28"/>
          <w:szCs w:val="28"/>
        </w:rPr>
        <w:t xml:space="preserve">Перед завершением игры необходимо выполнить скриншот развёрнутого графика движения поездов и только после этого нажать кнопку «завершить»; </w:t>
      </w:r>
    </w:p>
    <w:p w14:paraId="7EAABD68" w14:textId="77777777" w:rsidR="00D51890" w:rsidRPr="003E43C9" w:rsidRDefault="00D51890" w:rsidP="00D51890">
      <w:pPr>
        <w:numPr>
          <w:ilvl w:val="0"/>
          <w:numId w:val="37"/>
        </w:numPr>
        <w:tabs>
          <w:tab w:val="left" w:pos="142"/>
          <w:tab w:val="left" w:pos="426"/>
          <w:tab w:val="left" w:pos="709"/>
          <w:tab w:val="left" w:pos="851"/>
          <w:tab w:val="left" w:pos="993"/>
          <w:tab w:val="left" w:pos="1701"/>
        </w:tabs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C9">
        <w:rPr>
          <w:rFonts w:ascii="Times New Roman" w:hAnsi="Times New Roman" w:cs="Times New Roman"/>
          <w:sz w:val="28"/>
          <w:szCs w:val="28"/>
        </w:rPr>
        <w:t>Сделайте скриншот отчета о выполненной работе сформированного на тренажёре.</w:t>
      </w:r>
    </w:p>
    <w:p w14:paraId="0986BE1F" w14:textId="77777777" w:rsidR="00D51890" w:rsidRPr="008A552C" w:rsidRDefault="00D51890" w:rsidP="00D5189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A5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Д.</w:t>
      </w:r>
      <w:r w:rsidRPr="008A5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A552C">
        <w:rPr>
          <w:rFonts w:ascii="Times New Roman" w:hAnsi="Times New Roman" w:cs="Times New Roman"/>
          <w:b/>
          <w:sz w:val="28"/>
          <w:szCs w:val="28"/>
        </w:rPr>
        <w:t>«</w:t>
      </w:r>
      <w:r w:rsidRPr="008A552C">
        <w:rPr>
          <w:rFonts w:ascii="Times New Roman" w:hAnsi="Times New Roman" w:cs="Times New Roman"/>
          <w:b/>
          <w:bCs/>
          <w:sz w:val="28"/>
          <w:szCs w:val="28"/>
        </w:rPr>
        <w:t>ОРГАНИЗАЦИЯ ЭКСПЛУАТАЦИОННОЙ РАБОТЫ</w:t>
      </w:r>
      <w:r w:rsidRPr="008A552C">
        <w:rPr>
          <w:rFonts w:ascii="Times New Roman" w:hAnsi="Times New Roman" w:cs="Times New Roman"/>
          <w:b/>
          <w:sz w:val="28"/>
          <w:szCs w:val="28"/>
        </w:rPr>
        <w:t xml:space="preserve"> ПОДРАЗДЕЛЕНИЙ ЖЕЛЕЗНОДОРОЖНОГО ТРАНСПОРТА В НЕСТАНДАРТНЫХ СИТУАЦИЯХ</w:t>
      </w:r>
      <w:r w:rsidRPr="008A552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A552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8A552C">
        <w:rPr>
          <w:rFonts w:ascii="Times New Roman" w:hAnsi="Times New Roman"/>
          <w:b/>
          <w:bCs/>
          <w:sz w:val="28"/>
          <w:szCs w:val="28"/>
          <w:lang w:eastAsia="ru-RU"/>
        </w:rPr>
        <w:t>вариатив)</w:t>
      </w:r>
    </w:p>
    <w:p w14:paraId="3CA552AA" w14:textId="77777777" w:rsidR="00D51890" w:rsidRPr="008A552C" w:rsidRDefault="00D51890" w:rsidP="00D5189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часа.</w:t>
      </w:r>
    </w:p>
    <w:p w14:paraId="039F1267" w14:textId="77777777" w:rsidR="00D51890" w:rsidRPr="008A552C" w:rsidRDefault="00D51890" w:rsidP="00D51890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A552C">
        <w:rPr>
          <w:rFonts w:ascii="Times New Roman" w:hAnsi="Times New Roman" w:cs="Times New Roman"/>
          <w:sz w:val="28"/>
          <w:szCs w:val="28"/>
        </w:rPr>
        <w:t xml:space="preserve">Решение профессиональных задач по организации работы железнодорожной станции в ситуации, осложняющей работу железнодорожного транспорта: </w:t>
      </w:r>
    </w:p>
    <w:p w14:paraId="0891A687" w14:textId="77777777" w:rsidR="00D51890" w:rsidRPr="008A552C" w:rsidRDefault="00D51890" w:rsidP="00D51890">
      <w:pPr>
        <w:pStyle w:val="aff1"/>
        <w:numPr>
          <w:ilvl w:val="0"/>
          <w:numId w:val="36"/>
        </w:numPr>
        <w:shd w:val="clear" w:color="auto" w:fill="FFFFFF" w:themeFill="background1"/>
        <w:tabs>
          <w:tab w:val="left" w:pos="426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A552C">
        <w:rPr>
          <w:rFonts w:ascii="Times New Roman" w:eastAsia="Times New Roman" w:hAnsi="Times New Roman"/>
          <w:sz w:val="28"/>
          <w:szCs w:val="28"/>
        </w:rPr>
        <w:lastRenderedPageBreak/>
        <w:t>вычерчивание одиночного обыкновенного стрелочного перевода;</w:t>
      </w:r>
    </w:p>
    <w:p w14:paraId="56AE49DB" w14:textId="77777777" w:rsidR="00D51890" w:rsidRDefault="00D51890" w:rsidP="00D51890">
      <w:pPr>
        <w:pStyle w:val="aff1"/>
        <w:numPr>
          <w:ilvl w:val="0"/>
          <w:numId w:val="36"/>
        </w:numPr>
        <w:shd w:val="clear" w:color="auto" w:fill="FFFFFF" w:themeFill="background1"/>
        <w:tabs>
          <w:tab w:val="left" w:pos="426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A552C">
        <w:rPr>
          <w:rFonts w:ascii="Times New Roman" w:hAnsi="Times New Roman"/>
          <w:sz w:val="28"/>
          <w:szCs w:val="28"/>
        </w:rPr>
        <w:t>осмотр и выявление неисправностей стрелочного перевода</w:t>
      </w:r>
      <w:r w:rsidRPr="008A552C">
        <w:rPr>
          <w:rFonts w:ascii="Times New Roman" w:hAnsi="Times New Roman"/>
          <w:bCs/>
          <w:sz w:val="28"/>
          <w:szCs w:val="28"/>
        </w:rPr>
        <w:t xml:space="preserve"> на полигоне</w:t>
      </w:r>
      <w:r w:rsidRPr="008A552C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заполнением документации (журнала ДУ-46), строго придерживаясь </w:t>
      </w:r>
      <w:r>
        <w:rPr>
          <w:rFonts w:ascii="Times New Roman" w:eastAsia="Times New Roman" w:hAnsi="Times New Roman"/>
          <w:sz w:val="28"/>
          <w:szCs w:val="28"/>
        </w:rPr>
        <w:t>требований нормативной документации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775434F7" w14:textId="3D58940E" w:rsidR="00D51890" w:rsidRDefault="00D51890" w:rsidP="00D51890">
      <w:pPr>
        <w:pStyle w:val="aff1"/>
        <w:numPr>
          <w:ilvl w:val="0"/>
          <w:numId w:val="36"/>
        </w:numPr>
        <w:shd w:val="clear" w:color="auto" w:fill="FFFFFF" w:themeFill="background1"/>
        <w:tabs>
          <w:tab w:val="left" w:pos="426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перевод нецентрализованной стрелки </w:t>
      </w:r>
      <w:r w:rsidR="00FA3DB2">
        <w:rPr>
          <w:rFonts w:ascii="Times New Roman" w:hAnsi="Times New Roman"/>
          <w:bCs/>
          <w:sz w:val="28"/>
          <w:szCs w:val="28"/>
        </w:rPr>
        <w:t>с запиранием на ключ и закладку</w:t>
      </w:r>
      <w:r w:rsidR="00FA3DB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соблюдая регламент переговоров, строго придерживаясь </w:t>
      </w:r>
      <w:r>
        <w:rPr>
          <w:rFonts w:ascii="Times New Roman" w:eastAsia="Times New Roman" w:hAnsi="Times New Roman"/>
          <w:sz w:val="28"/>
          <w:szCs w:val="28"/>
        </w:rPr>
        <w:t>требований нормативной документации.</w:t>
      </w:r>
    </w:p>
    <w:p w14:paraId="0F8B165E" w14:textId="77777777" w:rsidR="00D51890" w:rsidRPr="005A0296" w:rsidRDefault="00D51890" w:rsidP="00D51890">
      <w:pPr>
        <w:tabs>
          <w:tab w:val="left" w:pos="567"/>
          <w:tab w:val="left" w:pos="851"/>
          <w:tab w:val="left" w:pos="1418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296">
        <w:rPr>
          <w:rFonts w:ascii="Times New Roman" w:hAnsi="Times New Roman" w:cs="Times New Roman"/>
          <w:b/>
          <w:sz w:val="28"/>
          <w:szCs w:val="28"/>
          <w:u w:val="single"/>
        </w:rPr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5A029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5A0296">
        <w:rPr>
          <w:rFonts w:ascii="Times New Roman" w:hAnsi="Times New Roman" w:cs="Times New Roman"/>
          <w:sz w:val="28"/>
          <w:szCs w:val="28"/>
        </w:rPr>
        <w:t xml:space="preserve"> </w:t>
      </w:r>
      <w:r w:rsidRPr="005A0296">
        <w:rPr>
          <w:rFonts w:ascii="Times New Roman" w:hAnsi="Times New Roman" w:cs="Times New Roman"/>
          <w:b/>
          <w:sz w:val="28"/>
          <w:szCs w:val="28"/>
        </w:rPr>
        <w:t>«ВЫЧЕРЧИВАНИЕ СТРЕЛОЧНОГО ПЕРЕВОДА»</w:t>
      </w:r>
    </w:p>
    <w:p w14:paraId="3DE5773E" w14:textId="77777777" w:rsidR="00D51890" w:rsidRPr="00814430" w:rsidRDefault="00D51890" w:rsidP="00D51890">
      <w:pPr>
        <w:pStyle w:val="aff1"/>
        <w:tabs>
          <w:tab w:val="left" w:pos="0"/>
          <w:tab w:val="left" w:pos="426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0296">
        <w:rPr>
          <w:rFonts w:ascii="Times New Roman" w:hAnsi="Times New Roman"/>
          <w:b/>
          <w:sz w:val="28"/>
          <w:szCs w:val="28"/>
        </w:rPr>
        <w:t>Участнику необходимо</w:t>
      </w:r>
      <w:r w:rsidRPr="005A0296">
        <w:rPr>
          <w:rFonts w:ascii="Times New Roman" w:hAnsi="Times New Roman"/>
          <w:sz w:val="28"/>
          <w:szCs w:val="28"/>
        </w:rPr>
        <w:t xml:space="preserve"> вычертить одиночный обыкновенный стрелочный перевод в рельсовых нитях и в осях путей, не в масштабе, но соразмерно в соответствии с заданной эпюрой, представленной на рисунке</w:t>
      </w:r>
      <w:r>
        <w:rPr>
          <w:rFonts w:ascii="Times New Roman" w:hAnsi="Times New Roman"/>
          <w:sz w:val="28"/>
          <w:szCs w:val="28"/>
        </w:rPr>
        <w:t xml:space="preserve"> 1</w:t>
      </w:r>
      <w:r w:rsidRPr="005A029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(выбор производится путём жеребьёвки непосредственно перед началом выполнения модуля). </w:t>
      </w:r>
      <w:r w:rsidRPr="005A0296">
        <w:rPr>
          <w:rFonts w:ascii="Times New Roman" w:hAnsi="Times New Roman"/>
          <w:sz w:val="28"/>
          <w:szCs w:val="28"/>
        </w:rPr>
        <w:t xml:space="preserve">На рисунке указать </w:t>
      </w:r>
      <w:r w:rsidRPr="00814430">
        <w:rPr>
          <w:rFonts w:ascii="Times New Roman" w:hAnsi="Times New Roman"/>
          <w:sz w:val="28"/>
          <w:szCs w:val="28"/>
        </w:rPr>
        <w:t xml:space="preserve">основные части и элементы обыкновенного стрелочного перевода, </w:t>
      </w:r>
      <w:r>
        <w:rPr>
          <w:rFonts w:ascii="Times New Roman" w:hAnsi="Times New Roman"/>
          <w:sz w:val="28"/>
          <w:szCs w:val="28"/>
        </w:rPr>
        <w:t xml:space="preserve">геометрические элементы стрелочного перевода, </w:t>
      </w:r>
      <w:r w:rsidRPr="00814430">
        <w:rPr>
          <w:rFonts w:ascii="Times New Roman" w:hAnsi="Times New Roman"/>
          <w:sz w:val="28"/>
          <w:szCs w:val="28"/>
        </w:rPr>
        <w:t xml:space="preserve">стыки. </w:t>
      </w:r>
    </w:p>
    <w:p w14:paraId="053B9334" w14:textId="77777777" w:rsidR="00D51890" w:rsidRDefault="00D51890" w:rsidP="00D51890">
      <w:pPr>
        <w:pStyle w:val="aff1"/>
        <w:tabs>
          <w:tab w:val="left" w:pos="0"/>
          <w:tab w:val="left" w:pos="42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112F810" wp14:editId="2FC3642A">
            <wp:extent cx="6108700" cy="18669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7094D" w14:textId="2443494C" w:rsidR="00D51890" w:rsidRPr="00DD6526" w:rsidRDefault="00D51890" w:rsidP="00D51890">
      <w:pPr>
        <w:pStyle w:val="aff1"/>
        <w:tabs>
          <w:tab w:val="left" w:pos="0"/>
          <w:tab w:val="left" w:pos="42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D6526">
        <w:rPr>
          <w:rFonts w:ascii="Times New Roman" w:hAnsi="Times New Roman"/>
          <w:sz w:val="28"/>
          <w:szCs w:val="28"/>
        </w:rPr>
        <w:t xml:space="preserve">Рисунок </w:t>
      </w:r>
      <w:r w:rsidR="00FA3DB2">
        <w:rPr>
          <w:rFonts w:ascii="Times New Roman" w:hAnsi="Times New Roman"/>
          <w:sz w:val="28"/>
          <w:szCs w:val="28"/>
        </w:rPr>
        <w:t>2</w:t>
      </w:r>
      <w:r w:rsidRPr="00DD6526">
        <w:rPr>
          <w:rFonts w:ascii="Times New Roman" w:hAnsi="Times New Roman"/>
          <w:sz w:val="28"/>
          <w:szCs w:val="28"/>
        </w:rPr>
        <w:t xml:space="preserve"> - Эпюра одиночного обыкновенного стрелочного перевода</w:t>
      </w:r>
    </w:p>
    <w:p w14:paraId="632756B8" w14:textId="77777777" w:rsidR="00D51890" w:rsidRPr="008A552C" w:rsidRDefault="00D51890" w:rsidP="00D51890">
      <w:pPr>
        <w:tabs>
          <w:tab w:val="left" w:pos="567"/>
          <w:tab w:val="left" w:pos="851"/>
          <w:tab w:val="left" w:pos="1418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552C">
        <w:rPr>
          <w:rFonts w:ascii="Times New Roman" w:eastAsia="Calibri" w:hAnsi="Times New Roman" w:cs="Times New Roman"/>
          <w:b/>
          <w:sz w:val="28"/>
          <w:szCs w:val="28"/>
          <w:u w:val="single"/>
        </w:rPr>
        <w:t>Блок 2.</w:t>
      </w:r>
      <w:r w:rsidRPr="008A552C">
        <w:rPr>
          <w:rFonts w:ascii="Times New Roman" w:hAnsi="Times New Roman" w:cs="Times New Roman"/>
          <w:b/>
          <w:sz w:val="28"/>
          <w:szCs w:val="28"/>
        </w:rPr>
        <w:t xml:space="preserve"> «ОСМОТР </w:t>
      </w:r>
      <w:r w:rsidRPr="008A552C">
        <w:rPr>
          <w:rFonts w:ascii="Times New Roman" w:eastAsia="Calibri" w:hAnsi="Times New Roman" w:cs="Times New Roman"/>
          <w:b/>
          <w:sz w:val="28"/>
          <w:szCs w:val="28"/>
        </w:rPr>
        <w:t xml:space="preserve">СТРЕЛОЧНОГО ПЕРЕВОДА» </w:t>
      </w:r>
    </w:p>
    <w:p w14:paraId="084FE0F7" w14:textId="77777777" w:rsidR="00D51890" w:rsidRPr="008A552C" w:rsidRDefault="00D51890" w:rsidP="00D5189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552C">
        <w:rPr>
          <w:rFonts w:ascii="Times New Roman" w:eastAsia="Calibri" w:hAnsi="Times New Roman" w:cs="Times New Roman"/>
          <w:sz w:val="28"/>
          <w:szCs w:val="28"/>
        </w:rPr>
        <w:t xml:space="preserve">Очередность выполнения задание - по результатам жеребьёвки. </w:t>
      </w:r>
    </w:p>
    <w:p w14:paraId="7B760EF6" w14:textId="77777777" w:rsidR="00D51890" w:rsidRPr="008A552C" w:rsidRDefault="00D51890" w:rsidP="00D51890">
      <w:pPr>
        <w:pStyle w:val="aff1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A552C">
        <w:rPr>
          <w:rFonts w:ascii="Times New Roman" w:hAnsi="Times New Roman"/>
          <w:sz w:val="28"/>
          <w:szCs w:val="28"/>
        </w:rPr>
        <w:t>Проход на учебный полигон (5 минут*)</w:t>
      </w:r>
    </w:p>
    <w:p w14:paraId="7B28EC26" w14:textId="77777777" w:rsidR="00D51890" w:rsidRPr="008A552C" w:rsidRDefault="00D51890" w:rsidP="00D51890">
      <w:pPr>
        <w:pStyle w:val="aff1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A552C">
        <w:rPr>
          <w:rFonts w:ascii="Times New Roman" w:hAnsi="Times New Roman"/>
          <w:sz w:val="28"/>
          <w:szCs w:val="28"/>
        </w:rPr>
        <w:t>Выполнить перевод стрелки курбелем с соблюдением всех требований охраны труда и техники безопасности, провести визуальный осмотр стрелочного перевода и записать выявленные неисправности на выданном листе формата А4 (15 минут*)</w:t>
      </w:r>
    </w:p>
    <w:p w14:paraId="6BF86683" w14:textId="77777777" w:rsidR="00D51890" w:rsidRPr="008A552C" w:rsidRDefault="00D51890" w:rsidP="00D51890">
      <w:pPr>
        <w:pStyle w:val="aff1"/>
        <w:numPr>
          <w:ilvl w:val="0"/>
          <w:numId w:val="38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A552C">
        <w:rPr>
          <w:rFonts w:ascii="Times New Roman" w:hAnsi="Times New Roman"/>
          <w:sz w:val="28"/>
          <w:szCs w:val="28"/>
        </w:rPr>
        <w:t>После окончания выполнения задания, оформленная запись неисправностей сдается руководителю экспертной группы (независимому эксперту) на полигоне, указав номер рабочего места в соответствии с жеребьёвкой, ФИО</w:t>
      </w:r>
    </w:p>
    <w:p w14:paraId="3381A168" w14:textId="77777777" w:rsidR="00D51890" w:rsidRPr="008A552C" w:rsidRDefault="00D51890" w:rsidP="00D51890">
      <w:pPr>
        <w:pStyle w:val="aff1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A552C">
        <w:rPr>
          <w:rFonts w:ascii="Times New Roman" w:hAnsi="Times New Roman"/>
          <w:sz w:val="28"/>
          <w:szCs w:val="28"/>
        </w:rPr>
        <w:lastRenderedPageBreak/>
        <w:t>Возращение с полигона (5 минут*)</w:t>
      </w:r>
    </w:p>
    <w:p w14:paraId="06678587" w14:textId="77777777" w:rsidR="00D51890" w:rsidRPr="00474659" w:rsidRDefault="00D51890" w:rsidP="00D5189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4659">
        <w:rPr>
          <w:rFonts w:ascii="Times New Roman" w:hAnsi="Times New Roman" w:cs="Times New Roman"/>
          <w:i/>
          <w:sz w:val="24"/>
          <w:szCs w:val="24"/>
        </w:rPr>
        <w:t>*Время на выполнение блоков задания Модуля Д - определяется главным экспертом в зависимости от количества участников и расположения учебного полигона.</w:t>
      </w:r>
    </w:p>
    <w:p w14:paraId="4C7A49DC" w14:textId="77777777" w:rsidR="00D51890" w:rsidRDefault="00D51890" w:rsidP="00D518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B48038" w14:textId="77777777" w:rsidR="00D51890" w:rsidRPr="00052556" w:rsidRDefault="00D51890" w:rsidP="00D51890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Е.</w:t>
      </w:r>
      <w:r w:rsidRPr="00652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</w:t>
      </w:r>
      <w:r w:rsidRPr="00652009">
        <w:rPr>
          <w:rFonts w:ascii="Times New Roman" w:hAnsi="Times New Roman" w:cs="Times New Roman"/>
          <w:b/>
          <w:sz w:val="28"/>
          <w:szCs w:val="28"/>
        </w:rPr>
        <w:t>ПЛАНИРОВАНИЕ И ОРГАНИЗАЦИЯ РАБОТЫ СОРТИРОВОЧНОЙ ГОРКИ»</w:t>
      </w:r>
    </w:p>
    <w:p w14:paraId="4CA7E18C" w14:textId="77777777" w:rsidR="00D51890" w:rsidRDefault="00D51890" w:rsidP="00D51890">
      <w:pPr>
        <w:tabs>
          <w:tab w:val="left" w:pos="567"/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5F84A5B4" w14:textId="77777777" w:rsidR="00D51890" w:rsidRDefault="00D51890" w:rsidP="00D51890">
      <w:pPr>
        <w:tabs>
          <w:tab w:val="left" w:pos="567"/>
          <w:tab w:val="left" w:pos="851"/>
          <w:tab w:val="left" w:pos="141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Условие задания: </w:t>
      </w:r>
      <w:r>
        <w:rPr>
          <w:rFonts w:ascii="Times New Roman" w:hAnsi="Times New Roman"/>
          <w:sz w:val="28"/>
          <w:szCs w:val="28"/>
        </w:rPr>
        <w:t>Время выполнения задания:</w:t>
      </w:r>
      <w:r>
        <w:rPr>
          <w:rFonts w:ascii="Times New Roman" w:hAnsi="Times New Roman"/>
          <w:b/>
          <w:sz w:val="28"/>
          <w:szCs w:val="28"/>
        </w:rPr>
        <w:t xml:space="preserve"> 2 часа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6B798A39" w14:textId="77777777" w:rsidR="00D51890" w:rsidRDefault="00D51890" w:rsidP="00D51890">
      <w:pPr>
        <w:tabs>
          <w:tab w:val="left" w:pos="709"/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Задание выполняется индивидуально на рабочем месте, оборудованном техническими средствами (компьютером)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электронном виде</w:t>
      </w:r>
      <w:r>
        <w:rPr>
          <w:rFonts w:ascii="Times New Roman" w:hAnsi="Times New Roman"/>
          <w:sz w:val="28"/>
          <w:szCs w:val="28"/>
        </w:rPr>
        <w:t>.</w:t>
      </w:r>
    </w:p>
    <w:p w14:paraId="33CEE66F" w14:textId="77777777" w:rsidR="00D51890" w:rsidRDefault="00D51890" w:rsidP="00D51890">
      <w:pPr>
        <w:tabs>
          <w:tab w:val="left" w:pos="709"/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Требования к оформлению работы: </w:t>
      </w:r>
    </w:p>
    <w:p w14:paraId="236AF39D" w14:textId="77777777" w:rsidR="00D51890" w:rsidRDefault="00D51890" w:rsidP="00D51890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Для текста размер шрифта – 14, вид шрифта – </w:t>
      </w:r>
      <w:r>
        <w:rPr>
          <w:rFonts w:ascii="Times New Roman" w:hAnsi="Times New Roman"/>
          <w:sz w:val="28"/>
          <w:szCs w:val="24"/>
          <w:lang w:val="en-US"/>
        </w:rPr>
        <w:t>Times</w:t>
      </w:r>
      <w:r w:rsidRPr="0063014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New</w:t>
      </w:r>
      <w:r w:rsidRPr="0063014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Roman</w:t>
      </w:r>
      <w:r>
        <w:rPr>
          <w:rFonts w:ascii="Times New Roman" w:hAnsi="Times New Roman"/>
          <w:sz w:val="28"/>
          <w:szCs w:val="24"/>
        </w:rPr>
        <w:t>, межстрочный интервал – 1,5, выравнивание текста по ширине.</w:t>
      </w:r>
    </w:p>
    <w:p w14:paraId="591085DB" w14:textId="77777777" w:rsidR="00D51890" w:rsidRDefault="00D51890" w:rsidP="00D51890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В таблицах размер шрифта – 10,</w:t>
      </w:r>
      <w:r>
        <w:rPr>
          <w:rFonts w:ascii="Times New Roman" w:eastAsia="Calibri" w:hAnsi="Times New Roman"/>
          <w:sz w:val="28"/>
          <w:szCs w:val="28"/>
        </w:rPr>
        <w:t xml:space="preserve"> интервал 1,0, выравнивание числовых значений по центру ячейки. Таблицы и рисунки должны иметь название и быть последовательно пронумерованы. Страницы должны иметь нумерацию внизу справа.</w:t>
      </w:r>
    </w:p>
    <w:p w14:paraId="1F18F164" w14:textId="512E393A" w:rsidR="00D51890" w:rsidRPr="00495C05" w:rsidRDefault="00D51890" w:rsidP="00D5189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495C0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ЗАДАНИЕ: </w:t>
      </w:r>
      <w:r w:rsidRPr="00495C05">
        <w:rPr>
          <w:rFonts w:ascii="Times New Roman" w:hAnsi="Times New Roman" w:cs="Times New Roman"/>
          <w:sz w:val="28"/>
          <w:szCs w:val="28"/>
        </w:rPr>
        <w:t>Вы работаете дежурным по железнодорожной станции «</w:t>
      </w:r>
      <w:r w:rsidR="000F5E35">
        <w:rPr>
          <w:rFonts w:ascii="Times New Roman" w:hAnsi="Times New Roman" w:cs="Times New Roman"/>
          <w:sz w:val="28"/>
          <w:szCs w:val="28"/>
        </w:rPr>
        <w:t>Балыка</w:t>
      </w:r>
      <w:r w:rsidRPr="00495C05">
        <w:rPr>
          <w:rFonts w:ascii="Times New Roman" w:hAnsi="Times New Roman" w:cs="Times New Roman"/>
          <w:sz w:val="28"/>
          <w:szCs w:val="28"/>
        </w:rPr>
        <w:t>» (характеристика железнодорожного участка и железнодорожной станции представлена в ПРИЛОЖЕНИИ 1, 2</w:t>
      </w:r>
      <w:r w:rsidRPr="00495C05">
        <w:rPr>
          <w:rFonts w:ascii="Times New Roman" w:hAnsi="Times New Roman" w:cs="Times New Roman"/>
          <w:sz w:val="28"/>
          <w:szCs w:val="28"/>
          <w:lang w:eastAsia="ja-JP"/>
        </w:rPr>
        <w:t xml:space="preserve">. </w:t>
      </w:r>
      <w:r w:rsidRPr="00495C05">
        <w:rPr>
          <w:rFonts w:ascii="Times New Roman" w:hAnsi="Times New Roman" w:cs="Times New Roman"/>
          <w:b/>
          <w:i/>
          <w:color w:val="000000"/>
          <w:sz w:val="28"/>
          <w:szCs w:val="28"/>
        </w:rPr>
        <w:t>Вам необходимо проанализировать работу сортировочной горки</w:t>
      </w:r>
      <w:r w:rsidRPr="00495C0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95C05">
        <w:rPr>
          <w:rFonts w:ascii="Times New Roman" w:hAnsi="Times New Roman" w:cs="Times New Roman"/>
          <w:sz w:val="28"/>
          <w:szCs w:val="28"/>
        </w:rPr>
        <w:t xml:space="preserve">определить время на осаживание состава и основные показатели горочной технологии, построить технологический график работы сортировочной горки, определить горочный цикл и горочный интервал, перерабатывающую </w:t>
      </w:r>
      <w:r w:rsidRPr="00495C05">
        <w:rPr>
          <w:rFonts w:ascii="Times New Roman" w:hAnsi="Times New Roman" w:cs="Times New Roman"/>
          <w:color w:val="000000"/>
          <w:sz w:val="28"/>
          <w:szCs w:val="28"/>
        </w:rPr>
        <w:t xml:space="preserve">способность.  Данные расчета показателей работы станции представить по форме ПРИЛОЖЕНИЯ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495C0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AF146EC" w14:textId="77777777" w:rsidR="00D51890" w:rsidRPr="009F2939" w:rsidRDefault="00D51890" w:rsidP="00D51890">
      <w:pPr>
        <w:tabs>
          <w:tab w:val="left" w:pos="0"/>
          <w:tab w:val="left" w:pos="142"/>
          <w:tab w:val="left" w:pos="709"/>
          <w:tab w:val="left" w:pos="851"/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939">
        <w:rPr>
          <w:rFonts w:ascii="Times New Roman" w:eastAsia="Times New Roman" w:hAnsi="Times New Roman" w:cs="Times New Roman"/>
          <w:b/>
          <w:bCs/>
          <w:iCs/>
          <w:sz w:val="72"/>
          <w:szCs w:val="72"/>
          <w:lang w:eastAsia="ru-RU"/>
        </w:rPr>
        <w:t>!</w:t>
      </w:r>
      <w:r w:rsidRPr="009F2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ВНИМАНИЕ</w:t>
      </w:r>
    </w:p>
    <w:p w14:paraId="353A8B0D" w14:textId="5774D527" w:rsidR="00D51890" w:rsidRPr="00C6424F" w:rsidRDefault="00D51890" w:rsidP="00D51890">
      <w:pPr>
        <w:tabs>
          <w:tab w:val="left" w:pos="709"/>
          <w:tab w:val="left" w:pos="1134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9F2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окончания выполнения задания все созданные документы необходимо</w:t>
      </w:r>
      <w:r w:rsidRPr="009F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сохранить в формате </w:t>
      </w:r>
      <w:r w:rsidRPr="009F29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PDF</w:t>
      </w:r>
      <w:r w:rsidRPr="009F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одной папке на рабочем столе компьютера, указав название модуля и номер рабочего места в соответствии с жеребьёвкой,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Фамилия, имя. </w:t>
      </w: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Пример: РМ 1_ Модуль </w:t>
      </w:r>
      <w:r w:rsidR="000F5E35">
        <w:rPr>
          <w:rFonts w:ascii="Times New Roman" w:eastAsia="Calibri" w:hAnsi="Times New Roman"/>
          <w:color w:val="000000"/>
          <w:spacing w:val="-8"/>
          <w:sz w:val="28"/>
          <w:szCs w:val="28"/>
        </w:rPr>
        <w:t>Е</w:t>
      </w: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>_</w:t>
      </w:r>
      <w:r w:rsidR="000F5E35" w:rsidRPr="000F5E35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="000F5E35">
        <w:rPr>
          <w:rFonts w:ascii="Times New Roman" w:hAnsi="Times New Roman"/>
          <w:color w:val="000000"/>
          <w:spacing w:val="-8"/>
          <w:sz w:val="28"/>
          <w:szCs w:val="28"/>
        </w:rPr>
        <w:t>Максимов Максим</w:t>
      </w: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14:paraId="790E3CE0" w14:textId="77777777" w:rsidR="00D51890" w:rsidRDefault="00D51890" w:rsidP="00D51890">
      <w:pPr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6"/>
          <w:sz w:val="28"/>
          <w:szCs w:val="28"/>
        </w:rPr>
      </w:pPr>
    </w:p>
    <w:p w14:paraId="21F537DC" w14:textId="354C60C4" w:rsidR="00D51890" w:rsidRPr="000329C1" w:rsidRDefault="00D51890" w:rsidP="00D51890">
      <w:pPr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9C1">
        <w:rPr>
          <w:rFonts w:ascii="Times New Roman" w:hAnsi="Times New Roman"/>
          <w:spacing w:val="6"/>
          <w:sz w:val="28"/>
          <w:szCs w:val="28"/>
        </w:rPr>
        <w:t xml:space="preserve">ПРИЛОЖЕНИЕ Е.1 - </w:t>
      </w:r>
      <w:r w:rsidRPr="000329C1">
        <w:rPr>
          <w:rFonts w:ascii="Times New Roman" w:hAnsi="Times New Roman"/>
          <w:color w:val="000000"/>
          <w:sz w:val="28"/>
          <w:szCs w:val="28"/>
        </w:rPr>
        <w:t xml:space="preserve">Характеристика железнодорожного направления </w:t>
      </w:r>
      <w:r w:rsidRPr="000329C1">
        <w:rPr>
          <w:rFonts w:ascii="Times New Roman" w:hAnsi="Times New Roman"/>
          <w:sz w:val="28"/>
          <w:szCs w:val="28"/>
        </w:rPr>
        <w:t>и железнодорожной станции</w:t>
      </w:r>
      <w:r w:rsidR="000F5E35">
        <w:rPr>
          <w:noProof/>
          <w:lang w:eastAsia="ru-RU"/>
        </w:rPr>
        <w:drawing>
          <wp:inline distT="0" distB="0" distL="0" distR="0" wp14:anchorId="4E291419" wp14:editId="18F4D535">
            <wp:extent cx="6153150" cy="137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7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AD49" w14:textId="725DA752" w:rsidR="00D51890" w:rsidRDefault="00D51890" w:rsidP="00D51890">
      <w:pPr>
        <w:tabs>
          <w:tab w:val="left" w:pos="426"/>
        </w:tabs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0F5E3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- Схема железнодорожного участка</w:t>
      </w:r>
    </w:p>
    <w:p w14:paraId="7BC4CCCA" w14:textId="77777777" w:rsidR="00D51890" w:rsidRDefault="00D51890" w:rsidP="00D51890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E5BBBA" wp14:editId="7A5F8DA8">
            <wp:extent cx="5996201" cy="3098800"/>
            <wp:effectExtent l="0" t="0" r="508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905" cy="314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16A94" w14:textId="3D8CE020" w:rsidR="00D51890" w:rsidRDefault="00D51890" w:rsidP="00D51890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0F5E3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– Схема нечетной горловины участковой станции</w:t>
      </w:r>
    </w:p>
    <w:p w14:paraId="139279B9" w14:textId="77777777" w:rsidR="00D51890" w:rsidRDefault="00D51890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16A7D0" w14:textId="77777777" w:rsidR="000F5E35" w:rsidRDefault="000F5E35" w:rsidP="000F5E35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b/>
          <w:sz w:val="28"/>
          <w:szCs w:val="28"/>
        </w:rPr>
      </w:pPr>
      <w:r w:rsidRPr="000F5E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Е.2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0F5E35">
        <w:rPr>
          <w:rStyle w:val="FontStyle25"/>
          <w:b/>
          <w:sz w:val="28"/>
          <w:szCs w:val="28"/>
        </w:rPr>
        <w:t>Характеристика станционных устройств и маневровых средств, данные по технологическим элементам работы станции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41"/>
        <w:gridCol w:w="4536"/>
        <w:gridCol w:w="2297"/>
      </w:tblGrid>
      <w:tr w:rsidR="000F5E35" w:rsidRPr="00FB543A" w14:paraId="706B99E3" w14:textId="77777777" w:rsidTr="00F95F3B">
        <w:trPr>
          <w:trHeight w:val="485"/>
          <w:tblHeader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0B679" w14:textId="77777777" w:rsidR="000F5E35" w:rsidRPr="00FB543A" w:rsidRDefault="000F5E35" w:rsidP="00F95F3B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станционных устройств и маневровых средств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5069C" w14:textId="77777777" w:rsidR="000F5E35" w:rsidRPr="00FB543A" w:rsidRDefault="000F5E35" w:rsidP="00F95F3B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0F5E35" w:rsidRPr="00FB543A" w14:paraId="0C6E0037" w14:textId="77777777" w:rsidTr="00F95F3B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B862F" w14:textId="77777777" w:rsidR="000F5E35" w:rsidRPr="00FB543A" w:rsidRDefault="000F5E35" w:rsidP="00F95F3B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  <w:p w14:paraId="4E57A87E" w14:textId="77777777" w:rsidR="000F5E35" w:rsidRPr="00FB543A" w:rsidRDefault="000F5E35" w:rsidP="00F95F3B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путей</w:t>
            </w:r>
          </w:p>
          <w:p w14:paraId="13E7C783" w14:textId="77777777" w:rsidR="000F5E35" w:rsidRPr="00FB543A" w:rsidRDefault="000F5E35" w:rsidP="00F95F3B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станции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A8FC" w14:textId="77777777" w:rsidR="000F5E35" w:rsidRPr="00FB543A" w:rsidRDefault="000F5E35" w:rsidP="00F95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для приема и отправления пассажирских поездов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88E74" w14:textId="77777777" w:rsidR="000F5E35" w:rsidRPr="00FB543A" w:rsidRDefault="000F5E35" w:rsidP="00F95F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1 путь</w:t>
            </w:r>
          </w:p>
        </w:tc>
      </w:tr>
      <w:tr w:rsidR="000F5E35" w:rsidRPr="00FB543A" w14:paraId="34058C07" w14:textId="77777777" w:rsidTr="00F95F3B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AEC0F" w14:textId="77777777" w:rsidR="000F5E35" w:rsidRPr="00FB543A" w:rsidRDefault="000F5E35" w:rsidP="00F95F3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EF07E" w14:textId="77777777" w:rsidR="000F5E35" w:rsidRPr="00FB543A" w:rsidRDefault="000F5E35" w:rsidP="00F95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нечетный приемоотправочный парк (ПО I)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CBAC3" w14:textId="77777777" w:rsidR="000F5E35" w:rsidRPr="00FB543A" w:rsidRDefault="000F5E35" w:rsidP="00F95F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3 пути</w:t>
            </w:r>
          </w:p>
        </w:tc>
      </w:tr>
      <w:tr w:rsidR="000F5E35" w:rsidRPr="00FB543A" w14:paraId="163CFA5B" w14:textId="77777777" w:rsidTr="00F95F3B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9C36E" w14:textId="77777777" w:rsidR="000F5E35" w:rsidRPr="00FB543A" w:rsidRDefault="000F5E35" w:rsidP="00F95F3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B3976" w14:textId="77777777" w:rsidR="000F5E35" w:rsidRPr="00FB543A" w:rsidRDefault="000F5E35" w:rsidP="00F95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четный приемоотправочный парк (ПО II)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85049" w14:textId="77777777" w:rsidR="000F5E35" w:rsidRPr="00FB543A" w:rsidRDefault="000F5E35" w:rsidP="00F95F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3 пути</w:t>
            </w:r>
          </w:p>
        </w:tc>
      </w:tr>
      <w:tr w:rsidR="000F5E35" w:rsidRPr="00FB543A" w14:paraId="6BA4D25E" w14:textId="77777777" w:rsidTr="00F95F3B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D35DF" w14:textId="77777777" w:rsidR="000F5E35" w:rsidRPr="00FB543A" w:rsidRDefault="000F5E35" w:rsidP="00F95F3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88A6B" w14:textId="77777777" w:rsidR="000F5E35" w:rsidRPr="00FB543A" w:rsidRDefault="000F5E35" w:rsidP="00F95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сортировочный парк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325FB" w14:textId="77777777" w:rsidR="000F5E35" w:rsidRPr="00FB543A" w:rsidRDefault="000F5E35" w:rsidP="00F95F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8 путей</w:t>
            </w:r>
          </w:p>
        </w:tc>
      </w:tr>
      <w:tr w:rsidR="000F5E35" w:rsidRPr="00FB543A" w14:paraId="2159F2CE" w14:textId="77777777" w:rsidTr="00F95F3B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7453A" w14:textId="77777777" w:rsidR="000F5E35" w:rsidRPr="00FB543A" w:rsidRDefault="000F5E35" w:rsidP="00F95F3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79D42" w14:textId="77777777" w:rsidR="000F5E35" w:rsidRPr="00FB543A" w:rsidRDefault="000F5E35" w:rsidP="00F9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вытяжные пути (по одному в каждой горловине станции: в четной и нечётной горловинах станции)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C8FE" w14:textId="77777777" w:rsidR="000F5E35" w:rsidRPr="00FB543A" w:rsidRDefault="000F5E35" w:rsidP="00F95F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 xml:space="preserve">2 пути </w:t>
            </w:r>
          </w:p>
          <w:p w14:paraId="61C36DD8" w14:textId="77777777" w:rsidR="000F5E35" w:rsidRPr="00FB543A" w:rsidRDefault="000F5E35" w:rsidP="00F95F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E35" w:rsidRPr="00FB543A" w14:paraId="16C51C08" w14:textId="77777777" w:rsidTr="00F95F3B">
        <w:trPr>
          <w:trHeight w:val="423"/>
        </w:trPr>
        <w:tc>
          <w:tcPr>
            <w:tcW w:w="96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47B91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Сортировочные устройства -                                                                    Горка малой мощности</w:t>
            </w:r>
          </w:p>
        </w:tc>
      </w:tr>
      <w:tr w:rsidR="000F5E35" w:rsidRPr="00FB543A" w14:paraId="70799251" w14:textId="77777777" w:rsidTr="00F95F3B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114C8" w14:textId="77777777" w:rsidR="000F5E35" w:rsidRPr="00FB543A" w:rsidRDefault="000F5E35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rPr>
                <w:lang w:eastAsia="en-US"/>
              </w:rPr>
            </w:pPr>
            <w:r w:rsidRPr="00FB543A">
              <w:rPr>
                <w:lang w:eastAsia="en-US"/>
              </w:rPr>
              <w:t xml:space="preserve">Оборудование стрелочных переводов, расположенных на главных, приемоотправочных и сортировочных путях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70722" w14:textId="77777777" w:rsidR="000F5E35" w:rsidRPr="00FB543A" w:rsidRDefault="000F5E35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lang w:eastAsia="en-US"/>
              </w:rPr>
            </w:pPr>
            <w:r w:rsidRPr="00FB543A">
              <w:rPr>
                <w:lang w:eastAsia="en-US"/>
              </w:rPr>
              <w:t>ЭЦ</w:t>
            </w:r>
          </w:p>
        </w:tc>
      </w:tr>
      <w:tr w:rsidR="000F5E35" w:rsidRPr="00FB543A" w14:paraId="0FCE4EBE" w14:textId="77777777" w:rsidTr="00F95F3B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F2E02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маневровых локомотивов на железнодорожной станции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4AA84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5E35" w:rsidRPr="00FB543A" w14:paraId="4729BA19" w14:textId="77777777" w:rsidTr="00F95F3B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F8FC2" w14:textId="77777777" w:rsidR="000F5E35" w:rsidRPr="00FB543A" w:rsidRDefault="000F5E35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rPr>
                <w:lang w:eastAsia="en-US"/>
              </w:rPr>
            </w:pPr>
            <w:r w:rsidRPr="00FB543A">
              <w:rPr>
                <w:lang w:eastAsia="en-US"/>
              </w:rPr>
              <w:t>Серия маневровых локомотивов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B0349" w14:textId="77777777" w:rsidR="000F5E35" w:rsidRPr="00FB543A" w:rsidRDefault="000F5E35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lang w:eastAsia="en-US"/>
              </w:rPr>
            </w:pPr>
            <w:r w:rsidRPr="00FB543A">
              <w:rPr>
                <w:bCs/>
                <w:lang w:eastAsia="en-US"/>
              </w:rPr>
              <w:t>ТЭМ 2</w:t>
            </w:r>
          </w:p>
        </w:tc>
      </w:tr>
      <w:tr w:rsidR="000F5E35" w:rsidRPr="00FB543A" w14:paraId="4420D072" w14:textId="77777777" w:rsidTr="00F95F3B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51BDD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на экипировку маневрового локомотива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AC267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F5E35" w:rsidRPr="00FB543A" w14:paraId="0F39BF94" w14:textId="77777777" w:rsidTr="00F95F3B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975E3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Время на смену маневровой локомотивной бригады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C6273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8 до 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F5E35" w:rsidRPr="00FB543A" w14:paraId="147F6F94" w14:textId="77777777" w:rsidTr="00F95F3B"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75686" w14:textId="77777777" w:rsidR="000F5E35" w:rsidRPr="00FB543A" w:rsidRDefault="000F5E35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 w:rsidRPr="00FB543A">
              <w:rPr>
                <w:b/>
                <w:lang w:eastAsia="en-US"/>
              </w:rPr>
              <w:t>Объекты,</w:t>
            </w:r>
          </w:p>
          <w:p w14:paraId="3E3F30A4" w14:textId="77777777" w:rsidR="000F5E35" w:rsidRPr="00FB543A" w:rsidRDefault="000F5E35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 w:rsidRPr="00FB543A">
              <w:rPr>
                <w:b/>
                <w:lang w:eastAsia="en-US"/>
              </w:rPr>
              <w:t>расположенные</w:t>
            </w:r>
          </w:p>
          <w:p w14:paraId="1939D4E1" w14:textId="77777777" w:rsidR="000F5E35" w:rsidRPr="00FB543A" w:rsidRDefault="000F5E35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 w:rsidRPr="00FB543A">
              <w:rPr>
                <w:b/>
                <w:lang w:eastAsia="en-US"/>
              </w:rPr>
              <w:t>на территории</w:t>
            </w:r>
          </w:p>
          <w:p w14:paraId="5AA87249" w14:textId="77777777" w:rsidR="000F5E35" w:rsidRPr="00FB543A" w:rsidRDefault="000F5E35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 w:rsidRPr="00FB543A">
              <w:rPr>
                <w:b/>
                <w:lang w:eastAsia="en-US"/>
              </w:rPr>
              <w:t>станции</w:t>
            </w:r>
          </w:p>
        </w:tc>
        <w:tc>
          <w:tcPr>
            <w:tcW w:w="6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53D5A" w14:textId="77777777" w:rsidR="000F5E35" w:rsidRPr="00FB543A" w:rsidRDefault="000F5E35" w:rsidP="00F95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пассажирский вокзал, грузовой район, путь необщего пользования завода, основное локомотивное депо для грузовых поездов всех направлений, пункт технического обслуживания поездов (ПТО), пункт коммерческого обслуживания вагонов (ПКО)</w:t>
            </w:r>
          </w:p>
        </w:tc>
      </w:tr>
      <w:tr w:rsidR="000F5E35" w:rsidRPr="00FB543A" w14:paraId="23BA0617" w14:textId="77777777" w:rsidTr="00F95F3B">
        <w:trPr>
          <w:trHeight w:val="398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837FC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бригад ТО, КО в каждом приемоотправочном парке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8B9BB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5E35" w:rsidRPr="00FB543A" w14:paraId="3415F7C4" w14:textId="77777777" w:rsidTr="00F95F3B">
        <w:tc>
          <w:tcPr>
            <w:tcW w:w="96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85AF3" w14:textId="77777777" w:rsidR="000F5E35" w:rsidRPr="00FB543A" w:rsidRDefault="000F5E35" w:rsidP="00F95F3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bCs/>
                <w:lang w:eastAsia="en-US"/>
              </w:rPr>
            </w:pPr>
            <w:r w:rsidRPr="00FB543A">
              <w:rPr>
                <w:b/>
                <w:bCs/>
                <w:lang w:eastAsia="en-US"/>
              </w:rPr>
              <w:t>Выписка из Технологического процесса работы станции</w:t>
            </w:r>
          </w:p>
        </w:tc>
      </w:tr>
      <w:tr w:rsidR="000F5E35" w:rsidRPr="000329C1" w14:paraId="30DAD14F" w14:textId="77777777" w:rsidTr="00F95F3B">
        <w:trPr>
          <w:trHeight w:val="173"/>
        </w:trPr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CEEBBA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Style w:val="FontStyle157"/>
              </w:rPr>
              <w:t>Технологическое время на расформирование состава с горки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60A06" w14:textId="77777777" w:rsidR="000F5E35" w:rsidRPr="000329C1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sz w:val="24"/>
                <w:szCs w:val="24"/>
              </w:rPr>
              <w:t xml:space="preserve">заезд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B5EA6" w14:textId="77777777" w:rsidR="000F5E35" w:rsidRPr="000329C1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sz w:val="24"/>
                <w:szCs w:val="24"/>
              </w:rPr>
              <w:t>4 минут</w:t>
            </w:r>
          </w:p>
        </w:tc>
      </w:tr>
      <w:tr w:rsidR="000F5E35" w:rsidRPr="000329C1" w14:paraId="01ED9CFF" w14:textId="77777777" w:rsidTr="00F95F3B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9C96B8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EF492" w14:textId="77777777" w:rsidR="000F5E35" w:rsidRPr="000329C1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sz w:val="24"/>
                <w:szCs w:val="24"/>
              </w:rPr>
              <w:t>время на вытягивание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97C2D" w14:textId="77777777" w:rsidR="000F5E35" w:rsidRPr="000329C1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sz w:val="24"/>
                <w:szCs w:val="24"/>
              </w:rPr>
              <w:t>10 минут</w:t>
            </w:r>
          </w:p>
        </w:tc>
      </w:tr>
      <w:tr w:rsidR="000F5E35" w:rsidRPr="000329C1" w14:paraId="75885EC1" w14:textId="77777777" w:rsidTr="00F95F3B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ACA387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A310F" w14:textId="77777777" w:rsidR="000F5E35" w:rsidRPr="000329C1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0329C1">
              <w:rPr>
                <w:rStyle w:val="FontStyle157"/>
                <w:sz w:val="24"/>
                <w:szCs w:val="24"/>
              </w:rPr>
              <w:t>надвиг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8F413" w14:textId="77777777" w:rsidR="000F5E35" w:rsidRPr="000329C1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bCs/>
                <w:sz w:val="24"/>
                <w:szCs w:val="24"/>
              </w:rPr>
            </w:pPr>
            <w:r w:rsidRPr="000329C1">
              <w:rPr>
                <w:rStyle w:val="FontStyle157"/>
                <w:sz w:val="24"/>
                <w:szCs w:val="24"/>
              </w:rPr>
              <w:t>6 минут</w:t>
            </w:r>
          </w:p>
        </w:tc>
      </w:tr>
      <w:tr w:rsidR="000F5E35" w:rsidRPr="000329C1" w14:paraId="29CA0031" w14:textId="77777777" w:rsidTr="00F95F3B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81ADC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B306E" w14:textId="77777777" w:rsidR="000F5E35" w:rsidRPr="000329C1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sz w:val="24"/>
                <w:szCs w:val="24"/>
              </w:rPr>
              <w:t>роспуск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DC2E0" w14:textId="77777777" w:rsidR="000F5E35" w:rsidRPr="000329C1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sz w:val="24"/>
                <w:szCs w:val="24"/>
              </w:rPr>
              <w:t>11 минут</w:t>
            </w:r>
          </w:p>
        </w:tc>
      </w:tr>
      <w:tr w:rsidR="000F5E35" w:rsidRPr="000329C1" w14:paraId="393CBEA4" w14:textId="77777777" w:rsidTr="00F95F3B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76122B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3E891" w14:textId="77777777" w:rsidR="000F5E35" w:rsidRPr="000329C1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sz w:val="24"/>
                <w:szCs w:val="24"/>
              </w:rPr>
              <w:t>Осаживание</w:t>
            </w:r>
            <w:r w:rsidRPr="00032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каждого состава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DE08F" w14:textId="77777777" w:rsidR="000F5E35" w:rsidRPr="000329C1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E35" w:rsidRPr="00FB543A" w14:paraId="763C2827" w14:textId="77777777" w:rsidTr="00F95F3B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6A7A9C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E9521" w14:textId="77777777" w:rsidR="000F5E35" w:rsidRPr="000329C1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0329C1">
              <w:rPr>
                <w:rStyle w:val="FontStyle157"/>
                <w:sz w:val="24"/>
                <w:szCs w:val="24"/>
              </w:rPr>
              <w:t xml:space="preserve">Коэффициент, учитывающий возможные перерывы в использовании горки из-за враждебности маршрутов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BE065" w14:textId="77777777" w:rsidR="000F5E35" w:rsidRPr="000329C1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rFonts w:eastAsia="Calibri"/>
                <w:sz w:val="24"/>
                <w:szCs w:val="24"/>
              </w:rPr>
              <w:t>0,97</w:t>
            </w:r>
          </w:p>
        </w:tc>
      </w:tr>
      <w:tr w:rsidR="000F5E35" w:rsidRPr="00FB543A" w14:paraId="5AF3CC90" w14:textId="77777777" w:rsidTr="00F95F3B"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D5979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E7A28" w14:textId="77777777" w:rsidR="000F5E35" w:rsidRPr="000329C1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0329C1">
              <w:rPr>
                <w:rStyle w:val="FontStyle157"/>
                <w:sz w:val="24"/>
                <w:szCs w:val="24"/>
              </w:rPr>
              <w:t xml:space="preserve">Время технологических перерывов в работе горки, связанное с экипировкой горочных локомотивов, сменой локомотивных бригад составляет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12C77" w14:textId="77777777" w:rsidR="000F5E35" w:rsidRPr="000329C1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sz w:val="24"/>
                <w:szCs w:val="24"/>
              </w:rPr>
              <w:t xml:space="preserve">суммарное за сутки </w:t>
            </w:r>
            <w:r w:rsidRPr="000329C1">
              <w:rPr>
                <w:rStyle w:val="FontStyle157"/>
                <w:rFonts w:eastAsia="Calibri"/>
                <w:sz w:val="24"/>
                <w:szCs w:val="24"/>
              </w:rPr>
              <w:t>100 минут</w:t>
            </w:r>
          </w:p>
        </w:tc>
      </w:tr>
      <w:tr w:rsidR="000F5E35" w:rsidRPr="00FB543A" w14:paraId="7138815E" w14:textId="77777777" w:rsidTr="00F95F3B">
        <w:tc>
          <w:tcPr>
            <w:tcW w:w="737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B898D" w14:textId="77777777" w:rsidR="000F5E35" w:rsidRPr="000329C1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sz w:val="24"/>
                <w:szCs w:val="24"/>
              </w:rPr>
            </w:pPr>
            <w:r>
              <w:rPr>
                <w:rStyle w:val="FontStyle157"/>
                <w:sz w:val="24"/>
                <w:szCs w:val="24"/>
              </w:rPr>
              <w:t>Количество вагонов в составе поезда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8CCE0" w14:textId="77777777" w:rsidR="000F5E35" w:rsidRPr="000329C1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sz w:val="24"/>
                <w:szCs w:val="24"/>
              </w:rPr>
            </w:pPr>
            <w:r>
              <w:rPr>
                <w:rStyle w:val="FontStyle157"/>
                <w:sz w:val="24"/>
                <w:szCs w:val="24"/>
              </w:rPr>
              <w:t>60</w:t>
            </w:r>
          </w:p>
        </w:tc>
      </w:tr>
      <w:tr w:rsidR="000F5E35" w:rsidRPr="00FB543A" w14:paraId="734034D1" w14:textId="77777777" w:rsidTr="00F95F3B"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C7E4BE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hAnsi="Times New Roman"/>
                <w:sz w:val="24"/>
                <w:szCs w:val="24"/>
              </w:rPr>
              <w:t>Остатки вагонов на станции от предыдущих суток на 18.00 ч.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F0E96" w14:textId="77777777" w:rsidR="000F5E35" w:rsidRPr="00413204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413204">
              <w:rPr>
                <w:rFonts w:ascii="Times New Roman" w:hAnsi="Times New Roman"/>
                <w:sz w:val="24"/>
                <w:szCs w:val="24"/>
              </w:rPr>
              <w:t>Всего вагонов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F67DC" w14:textId="77777777" w:rsidR="000F5E35" w:rsidRPr="00413204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bCs/>
                <w:sz w:val="24"/>
                <w:szCs w:val="24"/>
              </w:rPr>
            </w:pPr>
            <w:r w:rsidRPr="0041320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0F5E35" w:rsidRPr="00FB543A" w14:paraId="21068DEB" w14:textId="77777777" w:rsidTr="00F95F3B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372439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56092" w14:textId="77777777" w:rsidR="000F5E35" w:rsidRPr="00413204" w:rsidRDefault="000F5E35" w:rsidP="00F95F3B">
            <w:pPr>
              <w:tabs>
                <w:tab w:val="left" w:pos="709"/>
                <w:tab w:val="left" w:pos="11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3204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0F5E35" w:rsidRPr="00FB543A" w14:paraId="2193AB94" w14:textId="77777777" w:rsidTr="00F95F3B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7F3D40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D81AA" w14:textId="77777777" w:rsidR="000F5E35" w:rsidRPr="00413204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413204">
              <w:rPr>
                <w:rFonts w:ascii="Times New Roman" w:hAnsi="Times New Roman"/>
                <w:sz w:val="24"/>
                <w:szCs w:val="24"/>
              </w:rPr>
              <w:t>транзитных без переработки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42031" w14:textId="77777777" w:rsidR="000F5E35" w:rsidRPr="00413204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bCs/>
                <w:sz w:val="24"/>
                <w:szCs w:val="24"/>
              </w:rPr>
            </w:pPr>
            <w:r w:rsidRPr="0041320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0F5E35" w:rsidRPr="00FB543A" w14:paraId="42B01224" w14:textId="77777777" w:rsidTr="00F95F3B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2A13F3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C1A2F" w14:textId="77777777" w:rsidR="000F5E35" w:rsidRPr="00413204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413204">
              <w:rPr>
                <w:rFonts w:ascii="Times New Roman" w:hAnsi="Times New Roman"/>
                <w:sz w:val="24"/>
                <w:szCs w:val="24"/>
              </w:rPr>
              <w:t>транзитных с переработкой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54CCC" w14:textId="77777777" w:rsidR="000F5E35" w:rsidRPr="00413204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bCs/>
                <w:sz w:val="24"/>
                <w:szCs w:val="24"/>
              </w:rPr>
            </w:pPr>
            <w:r w:rsidRPr="00413204">
              <w:rPr>
                <w:rStyle w:val="FontStyle157"/>
                <w:sz w:val="24"/>
                <w:szCs w:val="24"/>
              </w:rPr>
              <w:t>1</w:t>
            </w:r>
            <w:r>
              <w:rPr>
                <w:rStyle w:val="FontStyle157"/>
                <w:sz w:val="24"/>
                <w:szCs w:val="24"/>
              </w:rPr>
              <w:t>50</w:t>
            </w:r>
          </w:p>
        </w:tc>
      </w:tr>
      <w:tr w:rsidR="000F5E35" w:rsidRPr="00FB543A" w14:paraId="2A92DB24" w14:textId="77777777" w:rsidTr="00F95F3B"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4B55C" w14:textId="77777777" w:rsidR="000F5E35" w:rsidRPr="00FB543A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E72CB" w14:textId="77777777" w:rsidR="000F5E35" w:rsidRPr="00413204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413204">
              <w:rPr>
                <w:rStyle w:val="FontStyle157"/>
                <w:sz w:val="24"/>
                <w:szCs w:val="24"/>
              </w:rPr>
              <w:t>местных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6D6FF" w14:textId="77777777" w:rsidR="000F5E35" w:rsidRPr="00413204" w:rsidRDefault="000F5E35" w:rsidP="00F95F3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bCs/>
                <w:sz w:val="24"/>
                <w:szCs w:val="24"/>
              </w:rPr>
            </w:pPr>
            <w:r w:rsidRPr="00413204">
              <w:rPr>
                <w:rStyle w:val="FontStyle157"/>
                <w:sz w:val="24"/>
                <w:szCs w:val="24"/>
              </w:rPr>
              <w:t>30</w:t>
            </w:r>
          </w:p>
        </w:tc>
      </w:tr>
    </w:tbl>
    <w:p w14:paraId="5EEDBA22" w14:textId="77777777" w:rsidR="000F5E35" w:rsidRDefault="000F5E35" w:rsidP="000F5E35">
      <w:pPr>
        <w:pStyle w:val="Default"/>
        <w:shd w:val="clear" w:color="auto" w:fill="FFFFFF"/>
        <w:tabs>
          <w:tab w:val="left" w:pos="0"/>
          <w:tab w:val="left" w:pos="284"/>
          <w:tab w:val="left" w:pos="1134"/>
          <w:tab w:val="left" w:pos="1276"/>
        </w:tabs>
        <w:spacing w:line="360" w:lineRule="auto"/>
        <w:ind w:firstLine="851"/>
        <w:jc w:val="both"/>
        <w:rPr>
          <w:color w:val="auto"/>
          <w:sz w:val="28"/>
          <w:szCs w:val="28"/>
        </w:rPr>
      </w:pPr>
    </w:p>
    <w:p w14:paraId="610AA42F" w14:textId="77777777" w:rsidR="000F5E35" w:rsidRDefault="000F5E35" w:rsidP="000F5E35">
      <w:pPr>
        <w:tabs>
          <w:tab w:val="left" w:pos="851"/>
          <w:tab w:val="left" w:pos="993"/>
          <w:tab w:val="left" w:pos="127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282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ПРИЛОЖЕНИЕ Е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Pr="0073282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Форма таблицы для внесения средних значений показателей работы станции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689"/>
        <w:gridCol w:w="5244"/>
        <w:gridCol w:w="1838"/>
      </w:tblGrid>
      <w:tr w:rsidR="000F5E35" w14:paraId="5A012C43" w14:textId="77777777" w:rsidTr="00F95F3B">
        <w:tc>
          <w:tcPr>
            <w:tcW w:w="2689" w:type="dxa"/>
          </w:tcPr>
          <w:p w14:paraId="7049863F" w14:textId="77777777" w:rsidR="000F5E35" w:rsidRDefault="000F5E35" w:rsidP="00F95F3B">
            <w:pPr>
              <w:tabs>
                <w:tab w:val="left" w:pos="851"/>
                <w:tab w:val="left" w:pos="993"/>
                <w:tab w:val="left" w:pos="127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Показатель</w:t>
            </w:r>
          </w:p>
        </w:tc>
        <w:tc>
          <w:tcPr>
            <w:tcW w:w="5244" w:type="dxa"/>
          </w:tcPr>
          <w:p w14:paraId="4FB023A9" w14:textId="77777777" w:rsidR="000F5E35" w:rsidRDefault="000F5E35" w:rsidP="00F95F3B">
            <w:pPr>
              <w:tabs>
                <w:tab w:val="left" w:pos="851"/>
                <w:tab w:val="left" w:pos="993"/>
                <w:tab w:val="left" w:pos="127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Расчет</w:t>
            </w:r>
          </w:p>
        </w:tc>
        <w:tc>
          <w:tcPr>
            <w:tcW w:w="1838" w:type="dxa"/>
          </w:tcPr>
          <w:p w14:paraId="3354DF24" w14:textId="77777777" w:rsidR="000F5E35" w:rsidRDefault="000F5E35" w:rsidP="00F95F3B">
            <w:pPr>
              <w:tabs>
                <w:tab w:val="left" w:pos="851"/>
                <w:tab w:val="left" w:pos="993"/>
                <w:tab w:val="left" w:pos="127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Значение</w:t>
            </w:r>
          </w:p>
        </w:tc>
      </w:tr>
      <w:tr w:rsidR="000F5E35" w14:paraId="5C2D8AEA" w14:textId="77777777" w:rsidTr="00F95F3B">
        <w:trPr>
          <w:trHeight w:val="496"/>
        </w:trPr>
        <w:tc>
          <w:tcPr>
            <w:tcW w:w="2689" w:type="dxa"/>
            <w:vAlign w:val="center"/>
          </w:tcPr>
          <w:p w14:paraId="7A0BEB6A" w14:textId="77777777" w:rsidR="000F5E35" w:rsidRPr="00413204" w:rsidRDefault="000F5E35" w:rsidP="00F95F3B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sz w:val="28"/>
                <w:szCs w:val="28"/>
              </w:rPr>
            </w:pPr>
            <w:r w:rsidRPr="00413204">
              <w:rPr>
                <w:sz w:val="28"/>
                <w:szCs w:val="28"/>
              </w:rPr>
              <w:t>Горочный цикл</w:t>
            </w:r>
          </w:p>
        </w:tc>
        <w:tc>
          <w:tcPr>
            <w:tcW w:w="5244" w:type="dxa"/>
            <w:vAlign w:val="center"/>
          </w:tcPr>
          <w:p w14:paraId="365342FC" w14:textId="77777777" w:rsidR="000F5E35" w:rsidRDefault="000F5E35" w:rsidP="00F95F3B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38" w:type="dxa"/>
            <w:vAlign w:val="center"/>
          </w:tcPr>
          <w:p w14:paraId="333D9297" w14:textId="77777777" w:rsidR="000F5E35" w:rsidRDefault="000F5E35" w:rsidP="00F95F3B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0F5E35" w14:paraId="774715A4" w14:textId="77777777" w:rsidTr="00F95F3B">
        <w:trPr>
          <w:trHeight w:val="546"/>
        </w:trPr>
        <w:tc>
          <w:tcPr>
            <w:tcW w:w="2689" w:type="dxa"/>
            <w:vAlign w:val="center"/>
          </w:tcPr>
          <w:p w14:paraId="5A37079A" w14:textId="77777777" w:rsidR="000F5E35" w:rsidRPr="00413204" w:rsidRDefault="000F5E35" w:rsidP="00F95F3B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sz w:val="28"/>
                <w:szCs w:val="28"/>
              </w:rPr>
            </w:pPr>
            <w:r w:rsidRPr="00413204">
              <w:rPr>
                <w:sz w:val="28"/>
                <w:szCs w:val="28"/>
              </w:rPr>
              <w:t>Горочный интервал</w:t>
            </w:r>
          </w:p>
        </w:tc>
        <w:tc>
          <w:tcPr>
            <w:tcW w:w="5244" w:type="dxa"/>
            <w:vAlign w:val="center"/>
          </w:tcPr>
          <w:p w14:paraId="0C2B7B8F" w14:textId="77777777" w:rsidR="000F5E35" w:rsidRDefault="000F5E35" w:rsidP="00F95F3B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38" w:type="dxa"/>
            <w:vAlign w:val="center"/>
          </w:tcPr>
          <w:p w14:paraId="7B2FE3E7" w14:textId="77777777" w:rsidR="000F5E35" w:rsidRDefault="000F5E35" w:rsidP="00F95F3B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0F5E35" w14:paraId="5983D3C1" w14:textId="77777777" w:rsidTr="00F95F3B">
        <w:trPr>
          <w:trHeight w:val="708"/>
        </w:trPr>
        <w:tc>
          <w:tcPr>
            <w:tcW w:w="2689" w:type="dxa"/>
            <w:vAlign w:val="center"/>
          </w:tcPr>
          <w:p w14:paraId="7D16372D" w14:textId="77777777" w:rsidR="000F5E35" w:rsidRPr="00413204" w:rsidRDefault="000F5E35" w:rsidP="00F95F3B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sz w:val="28"/>
                <w:szCs w:val="28"/>
              </w:rPr>
            </w:pPr>
            <w:r w:rsidRPr="00413204">
              <w:rPr>
                <w:sz w:val="28"/>
                <w:szCs w:val="28"/>
              </w:rPr>
              <w:t>Перерабатывающая способность</w:t>
            </w:r>
            <w:r>
              <w:rPr>
                <w:sz w:val="28"/>
                <w:szCs w:val="28"/>
              </w:rPr>
              <w:t xml:space="preserve"> </w:t>
            </w:r>
            <w:r w:rsidRPr="00413204">
              <w:rPr>
                <w:sz w:val="28"/>
                <w:szCs w:val="28"/>
              </w:rPr>
              <w:t>горки</w:t>
            </w:r>
          </w:p>
        </w:tc>
        <w:tc>
          <w:tcPr>
            <w:tcW w:w="5244" w:type="dxa"/>
            <w:vAlign w:val="center"/>
          </w:tcPr>
          <w:p w14:paraId="584FAA43" w14:textId="77777777" w:rsidR="000F5E35" w:rsidRDefault="000F5E35" w:rsidP="00F95F3B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38" w:type="dxa"/>
            <w:vAlign w:val="center"/>
          </w:tcPr>
          <w:p w14:paraId="0343C25B" w14:textId="77777777" w:rsidR="000F5E35" w:rsidRDefault="000F5E35" w:rsidP="00F95F3B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b/>
                <w:sz w:val="28"/>
                <w:szCs w:val="28"/>
              </w:rPr>
            </w:pPr>
          </w:p>
        </w:tc>
      </w:tr>
    </w:tbl>
    <w:p w14:paraId="315F83E2" w14:textId="77777777" w:rsidR="000F5E35" w:rsidRDefault="000F5E35" w:rsidP="000F5E35">
      <w:pPr>
        <w:tabs>
          <w:tab w:val="left" w:pos="851"/>
          <w:tab w:val="left" w:pos="993"/>
          <w:tab w:val="left" w:pos="1276"/>
        </w:tabs>
        <w:spacing w:after="0"/>
        <w:jc w:val="both"/>
        <w:rPr>
          <w:strike/>
        </w:rPr>
      </w:pPr>
    </w:p>
    <w:p w14:paraId="38534DBE" w14:textId="77777777" w:rsidR="000F5E35" w:rsidRDefault="000F5E35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DA474A" w14:textId="77777777" w:rsidR="000F5E35" w:rsidRDefault="000F5E35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EDD6D9" w14:textId="77777777" w:rsidR="000F5E35" w:rsidRDefault="000F5E35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580B24" w14:textId="77777777" w:rsidR="000F5E35" w:rsidRDefault="000F5E35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B0226C" w14:textId="77777777" w:rsidR="000F5E35" w:rsidRDefault="000F5E35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254181" w14:textId="77777777" w:rsidR="000F5E35" w:rsidRDefault="000F5E35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4EDB83" w14:textId="77777777" w:rsidR="000F5E35" w:rsidRDefault="000F5E35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480EED" w14:textId="77777777" w:rsidR="000F5E35" w:rsidRDefault="000F5E35" w:rsidP="00D5189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FF1A97" w14:textId="77777777" w:rsidR="00D51890" w:rsidRDefault="00D51890" w:rsidP="00D5189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B6188EA" w14:textId="15D97C0E" w:rsidR="00D51890" w:rsidRPr="008A552C" w:rsidRDefault="00D51890" w:rsidP="00D5189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A5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МОДУЛЬ </w:t>
      </w:r>
      <w:r w:rsidR="000D46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</w:t>
      </w:r>
      <w:r w:rsidRPr="008A5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8A5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A552C">
        <w:rPr>
          <w:rFonts w:ascii="Times New Roman" w:hAnsi="Times New Roman" w:cs="Times New Roman"/>
          <w:b/>
          <w:sz w:val="28"/>
          <w:szCs w:val="28"/>
        </w:rPr>
        <w:t>«РАЗРАБОТКА ДОКУМЕНТАЦИИ ПО ОРГАНИЗАЦИИ РАБОТЫ ЖЕЛЕЗНОДОРОЖНОЙ СТАНЦИИ» (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инвариант</w:t>
      </w:r>
      <w:r w:rsidRPr="008A552C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14:paraId="21613F9A" w14:textId="77777777" w:rsidR="00D51890" w:rsidRPr="008A552C" w:rsidRDefault="00D51890" w:rsidP="00D51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49DF9342" w14:textId="77777777" w:rsidR="00D51890" w:rsidRPr="008A552C" w:rsidRDefault="00D51890" w:rsidP="00D51890">
      <w:pPr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552C">
        <w:rPr>
          <w:rFonts w:ascii="Times New Roman" w:hAnsi="Times New Roman" w:cs="Times New Roman"/>
          <w:sz w:val="28"/>
          <w:szCs w:val="28"/>
        </w:rPr>
        <w:t>Задание выполняется индивидуально на рабочем месте, оборудованном</w:t>
      </w:r>
      <w:r w:rsidRPr="008A552C"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</w:t>
      </w:r>
      <w:r w:rsidRPr="008A552C">
        <w:rPr>
          <w:rFonts w:ascii="Times New Roman" w:hAnsi="Times New Roman" w:cs="Times New Roman"/>
          <w:sz w:val="28"/>
          <w:szCs w:val="28"/>
        </w:rPr>
        <w:t xml:space="preserve">(компьютером) </w:t>
      </w:r>
      <w:r w:rsidRPr="008A552C">
        <w:rPr>
          <w:rFonts w:ascii="Times New Roman" w:hAnsi="Times New Roman" w:cs="Times New Roman"/>
          <w:bCs/>
          <w:sz w:val="28"/>
          <w:szCs w:val="28"/>
        </w:rPr>
        <w:t>в электронном виде.</w:t>
      </w:r>
      <w:r w:rsidRPr="008A552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</w:p>
    <w:p w14:paraId="0F7FD83F" w14:textId="77777777" w:rsidR="00D51890" w:rsidRPr="008A552C" w:rsidRDefault="00D51890" w:rsidP="00D51890">
      <w:pPr>
        <w:tabs>
          <w:tab w:val="left" w:pos="426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52C">
        <w:rPr>
          <w:rFonts w:ascii="Times New Roman" w:hAnsi="Times New Roman" w:cs="Times New Roman"/>
          <w:b/>
          <w:sz w:val="28"/>
          <w:szCs w:val="28"/>
        </w:rPr>
        <w:t xml:space="preserve">Требования к оформлению работы: </w:t>
      </w:r>
    </w:p>
    <w:p w14:paraId="3697B085" w14:textId="77777777" w:rsidR="00D51890" w:rsidRPr="008A552C" w:rsidRDefault="00D51890" w:rsidP="00D51890">
      <w:pPr>
        <w:pStyle w:val="Default"/>
        <w:numPr>
          <w:ilvl w:val="0"/>
          <w:numId w:val="40"/>
        </w:numPr>
        <w:tabs>
          <w:tab w:val="left" w:pos="284"/>
          <w:tab w:val="left" w:pos="426"/>
          <w:tab w:val="left" w:pos="851"/>
          <w:tab w:val="left" w:pos="1134"/>
          <w:tab w:val="left" w:pos="1276"/>
        </w:tabs>
        <w:spacing w:line="360" w:lineRule="auto"/>
        <w:ind w:left="0"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A552C">
        <w:rPr>
          <w:rFonts w:eastAsia="Times New Roman"/>
          <w:color w:val="auto"/>
          <w:sz w:val="28"/>
          <w:szCs w:val="28"/>
          <w:lang w:eastAsia="ru-RU"/>
        </w:rPr>
        <w:t xml:space="preserve">Для текста размер шрифта – 14, вид шрифта – </w:t>
      </w:r>
      <w:r w:rsidRPr="008A552C">
        <w:rPr>
          <w:rFonts w:eastAsia="Times New Roman"/>
          <w:color w:val="auto"/>
          <w:sz w:val="28"/>
          <w:szCs w:val="28"/>
          <w:lang w:val="en-US" w:eastAsia="ru-RU"/>
        </w:rPr>
        <w:t>Times</w:t>
      </w:r>
      <w:r w:rsidRPr="008A552C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8A552C">
        <w:rPr>
          <w:rFonts w:eastAsia="Times New Roman"/>
          <w:color w:val="auto"/>
          <w:sz w:val="28"/>
          <w:szCs w:val="28"/>
          <w:lang w:val="en-US" w:eastAsia="ru-RU"/>
        </w:rPr>
        <w:t>New</w:t>
      </w:r>
      <w:r w:rsidRPr="008A552C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8A552C">
        <w:rPr>
          <w:rFonts w:eastAsia="Times New Roman"/>
          <w:color w:val="auto"/>
          <w:sz w:val="28"/>
          <w:szCs w:val="28"/>
          <w:lang w:val="en-US" w:eastAsia="ru-RU"/>
        </w:rPr>
        <w:t>Roman</w:t>
      </w:r>
      <w:r w:rsidRPr="008A552C">
        <w:rPr>
          <w:rFonts w:eastAsia="Times New Roman"/>
          <w:color w:val="auto"/>
          <w:sz w:val="28"/>
          <w:szCs w:val="28"/>
          <w:lang w:eastAsia="ru-RU"/>
        </w:rPr>
        <w:t>, межстрочный интервал – 1,0, выравнивание текста по ширине.</w:t>
      </w:r>
    </w:p>
    <w:p w14:paraId="745BAAAA" w14:textId="77777777" w:rsidR="00D51890" w:rsidRPr="008A552C" w:rsidRDefault="00D51890" w:rsidP="00D51890">
      <w:pPr>
        <w:pStyle w:val="Default"/>
        <w:numPr>
          <w:ilvl w:val="0"/>
          <w:numId w:val="40"/>
        </w:numPr>
        <w:tabs>
          <w:tab w:val="left" w:pos="284"/>
          <w:tab w:val="left" w:pos="426"/>
          <w:tab w:val="left" w:pos="851"/>
          <w:tab w:val="left" w:pos="1134"/>
          <w:tab w:val="left" w:pos="1276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8A552C">
        <w:rPr>
          <w:rFonts w:eastAsia="Times New Roman"/>
          <w:color w:val="auto"/>
          <w:sz w:val="28"/>
          <w:szCs w:val="28"/>
          <w:lang w:eastAsia="ru-RU"/>
        </w:rPr>
        <w:t>В таблицах размер шрифта – 10,</w:t>
      </w:r>
      <w:r w:rsidRPr="008A552C">
        <w:rPr>
          <w:color w:val="auto"/>
          <w:sz w:val="28"/>
          <w:szCs w:val="28"/>
        </w:rPr>
        <w:t xml:space="preserve"> интервал 1,0, выравнивание числовых значений по центру ячейки. </w:t>
      </w:r>
    </w:p>
    <w:p w14:paraId="7BAF3F7A" w14:textId="77777777" w:rsidR="00D51890" w:rsidRPr="008A552C" w:rsidRDefault="00D51890" w:rsidP="00D51890">
      <w:pPr>
        <w:pStyle w:val="Default"/>
        <w:numPr>
          <w:ilvl w:val="0"/>
          <w:numId w:val="40"/>
        </w:numPr>
        <w:tabs>
          <w:tab w:val="left" w:pos="284"/>
          <w:tab w:val="left" w:pos="426"/>
          <w:tab w:val="left" w:pos="851"/>
          <w:tab w:val="left" w:pos="1134"/>
          <w:tab w:val="left" w:pos="1276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8A552C">
        <w:rPr>
          <w:color w:val="auto"/>
          <w:sz w:val="28"/>
          <w:szCs w:val="28"/>
        </w:rPr>
        <w:t>В документе должна быть установлена нумерация страниц внизу справа.</w:t>
      </w:r>
    </w:p>
    <w:p w14:paraId="0D23381D" w14:textId="77777777" w:rsidR="00D51890" w:rsidRPr="008A552C" w:rsidRDefault="00D51890" w:rsidP="00D51890">
      <w:pPr>
        <w:pStyle w:val="aff1"/>
        <w:numPr>
          <w:ilvl w:val="0"/>
          <w:numId w:val="40"/>
        </w:numPr>
        <w:tabs>
          <w:tab w:val="left" w:pos="426"/>
          <w:tab w:val="left" w:pos="567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552C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окончания выполнения задания презентацию необходимо сохранить в формате PDF на рабочем столе компьютера, указав название модуля и номер рабочего места в соответствии с жеребьёвкой, ФИО. </w:t>
      </w:r>
    </w:p>
    <w:p w14:paraId="1B2C6FB4" w14:textId="553ADC26" w:rsidR="00D51890" w:rsidRPr="008A552C" w:rsidRDefault="00D51890" w:rsidP="00D51890">
      <w:pPr>
        <w:pStyle w:val="aff1"/>
        <w:numPr>
          <w:ilvl w:val="0"/>
          <w:numId w:val="40"/>
        </w:numPr>
        <w:tabs>
          <w:tab w:val="left" w:pos="426"/>
          <w:tab w:val="left" w:pos="567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552C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Пример, Модуль </w:t>
      </w:r>
      <w:r w:rsidR="002419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Ж</w:t>
      </w:r>
      <w:r w:rsidR="00241957" w:rsidRPr="008A55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A552C">
        <w:rPr>
          <w:rFonts w:ascii="Times New Roman" w:eastAsia="Times New Roman" w:hAnsi="Times New Roman"/>
          <w:sz w:val="28"/>
          <w:szCs w:val="28"/>
          <w:lang w:eastAsia="ru-RU"/>
        </w:rPr>
        <w:t>_РМ 1_</w:t>
      </w:r>
      <w:r w:rsidR="000F5E35" w:rsidRPr="000F5E35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="000F5E35">
        <w:rPr>
          <w:rFonts w:ascii="Times New Roman" w:hAnsi="Times New Roman"/>
          <w:color w:val="000000"/>
          <w:spacing w:val="-8"/>
          <w:sz w:val="28"/>
          <w:szCs w:val="28"/>
        </w:rPr>
        <w:t>Максимов Максим</w:t>
      </w:r>
    </w:p>
    <w:p w14:paraId="51AAD12C" w14:textId="4D241426" w:rsidR="00D51890" w:rsidRPr="002B2C50" w:rsidRDefault="00D51890" w:rsidP="00D51890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C50">
        <w:rPr>
          <w:rFonts w:ascii="Times New Roman" w:hAnsi="Times New Roman" w:cs="Times New Roman"/>
          <w:b/>
          <w:iCs/>
          <w:sz w:val="28"/>
          <w:szCs w:val="28"/>
        </w:rPr>
        <w:t>ЗАДАНИЕ:</w:t>
      </w:r>
      <w:r w:rsidRPr="002B2C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2C50">
        <w:rPr>
          <w:rFonts w:ascii="Times New Roman" w:hAnsi="Times New Roman" w:cs="Times New Roman"/>
          <w:bCs/>
          <w:iCs/>
          <w:sz w:val="28"/>
          <w:szCs w:val="28"/>
        </w:rPr>
        <w:t xml:space="preserve">в соответствии с исходными данными ПРИЛОЖЕНИЕ </w:t>
      </w:r>
      <w:r w:rsidR="00241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</w:t>
      </w:r>
      <w:r w:rsidR="00241957" w:rsidRPr="002B2C5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B2C50">
        <w:rPr>
          <w:rFonts w:ascii="Times New Roman" w:hAnsi="Times New Roman" w:cs="Times New Roman"/>
          <w:bCs/>
          <w:iCs/>
          <w:sz w:val="28"/>
          <w:szCs w:val="28"/>
        </w:rPr>
        <w:t xml:space="preserve">1, </w:t>
      </w:r>
      <w:r w:rsidRPr="002B2C50">
        <w:rPr>
          <w:rFonts w:ascii="Times New Roman" w:hAnsi="Times New Roman" w:cs="Times New Roman"/>
          <w:spacing w:val="-8"/>
          <w:sz w:val="28"/>
          <w:szCs w:val="28"/>
        </w:rPr>
        <w:t xml:space="preserve">заполните в электронном виде </w:t>
      </w:r>
      <w:r w:rsidRPr="002B2C50">
        <w:rPr>
          <w:rFonts w:ascii="Times New Roman" w:hAnsi="Times New Roman" w:cs="Times New Roman"/>
          <w:bCs/>
          <w:sz w:val="28"/>
          <w:szCs w:val="28"/>
        </w:rPr>
        <w:t>техническо-распорядительный акт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B2C50">
        <w:rPr>
          <w:rFonts w:ascii="Times New Roman" w:hAnsi="Times New Roman" w:cs="Times New Roman"/>
          <w:bCs/>
          <w:sz w:val="28"/>
          <w:szCs w:val="28"/>
        </w:rPr>
        <w:t>железнодорожной станции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2B2C50">
        <w:rPr>
          <w:rFonts w:ascii="Times New Roman" w:hAnsi="Times New Roman" w:cs="Times New Roman"/>
          <w:bCs/>
          <w:iCs/>
          <w:sz w:val="28"/>
          <w:szCs w:val="28"/>
        </w:rPr>
        <w:t xml:space="preserve">ПРИЛОЖЕНИЕ </w:t>
      </w:r>
      <w:r w:rsidR="00241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</w:t>
      </w:r>
      <w:r w:rsidR="0024195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2) </w:t>
      </w:r>
      <w:r w:rsidRPr="002B2C50">
        <w:rPr>
          <w:rFonts w:ascii="Times New Roman" w:hAnsi="Times New Roman" w:cs="Times New Roman"/>
          <w:sz w:val="28"/>
          <w:szCs w:val="28"/>
        </w:rPr>
        <w:t xml:space="preserve">в соответствии с путевым развитием и требованиями Правил технической эксплуатации железных дорог Российской Федерации. Пункт 24 ТРА заполнить только для путей, указанных в Приложении Д1. </w:t>
      </w:r>
    </w:p>
    <w:p w14:paraId="1F67706F" w14:textId="121F5F12" w:rsidR="00D51890" w:rsidRDefault="00D51890" w:rsidP="00D51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7454A">
        <w:rPr>
          <w:rFonts w:ascii="Times New Roman" w:hAnsi="Times New Roman"/>
          <w:sz w:val="28"/>
          <w:szCs w:val="28"/>
        </w:rPr>
        <w:t xml:space="preserve">ПРИЛОЖЕНИЕ </w:t>
      </w:r>
      <w:r w:rsidR="00241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</w:t>
      </w:r>
      <w:r w:rsidR="00241957" w:rsidRPr="00F7454A">
        <w:rPr>
          <w:rFonts w:ascii="Times New Roman" w:hAnsi="Times New Roman"/>
          <w:sz w:val="28"/>
          <w:szCs w:val="28"/>
        </w:rPr>
        <w:t xml:space="preserve"> </w:t>
      </w:r>
      <w:r w:rsidRPr="00F7454A">
        <w:rPr>
          <w:rFonts w:ascii="Times New Roman" w:hAnsi="Times New Roman"/>
          <w:sz w:val="28"/>
          <w:szCs w:val="28"/>
        </w:rPr>
        <w:t>1 - Схема железнодорожного участка и характеристика объектов инфраструктуры</w:t>
      </w:r>
    </w:p>
    <w:tbl>
      <w:tblPr>
        <w:tblStyle w:val="af"/>
        <w:tblW w:w="9930" w:type="dxa"/>
        <w:jc w:val="center"/>
        <w:tblLayout w:type="fixed"/>
        <w:tblLook w:val="04A0" w:firstRow="1" w:lastRow="0" w:firstColumn="1" w:lastColumn="0" w:noHBand="0" w:noVBand="1"/>
      </w:tblPr>
      <w:tblGrid>
        <w:gridCol w:w="3681"/>
        <w:gridCol w:w="1027"/>
        <w:gridCol w:w="1109"/>
        <w:gridCol w:w="70"/>
        <w:gridCol w:w="771"/>
        <w:gridCol w:w="3272"/>
      </w:tblGrid>
      <w:tr w:rsidR="003C1243" w:rsidRPr="00F7454A" w14:paraId="0A0A34DB" w14:textId="77777777" w:rsidTr="00F95F3B">
        <w:trPr>
          <w:trHeight w:val="761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568A18B" w14:textId="77777777" w:rsidR="003C1243" w:rsidRPr="00F7454A" w:rsidRDefault="003C1243" w:rsidP="00F95F3B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F7454A">
              <w:rPr>
                <w:b/>
                <w:sz w:val="24"/>
                <w:szCs w:val="24"/>
              </w:rPr>
              <w:t>ТЕХНИКО-ЭКСПЛУАТАЦИОННАЯ ХАРАКТЕРИСТИКА СТАНЦИИ</w:t>
            </w:r>
          </w:p>
        </w:tc>
      </w:tr>
      <w:tr w:rsidR="003C1243" w:rsidRPr="00F7454A" w14:paraId="71E79982" w14:textId="77777777" w:rsidTr="00F95F3B">
        <w:trPr>
          <w:trHeight w:val="1569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637D" w14:textId="77777777" w:rsidR="003C1243" w:rsidRPr="00F7454A" w:rsidRDefault="003C1243" w:rsidP="00F95F3B">
            <w:pPr>
              <w:rPr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28F1D62" wp14:editId="4766EB41">
                  <wp:extent cx="6152515" cy="1195070"/>
                  <wp:effectExtent l="0" t="0" r="635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243" w:rsidRPr="00F7454A" w14:paraId="55CB4C9C" w14:textId="77777777" w:rsidTr="00F95F3B">
        <w:trPr>
          <w:trHeight w:val="361"/>
          <w:jc w:val="center"/>
        </w:trPr>
        <w:tc>
          <w:tcPr>
            <w:tcW w:w="4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CF90E08" w14:textId="77777777" w:rsidR="003C1243" w:rsidRPr="00F7454A" w:rsidRDefault="003C1243" w:rsidP="00F95F3B">
            <w:pPr>
              <w:jc w:val="center"/>
              <w:rPr>
                <w:b/>
                <w:sz w:val="24"/>
                <w:szCs w:val="24"/>
              </w:rPr>
            </w:pPr>
            <w:r w:rsidRPr="00F7454A">
              <w:rPr>
                <w:b/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5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99C21D8" w14:textId="77777777" w:rsidR="003C1243" w:rsidRPr="00F7454A" w:rsidRDefault="003C1243" w:rsidP="00F95F3B">
            <w:pPr>
              <w:jc w:val="center"/>
              <w:rPr>
                <w:b/>
                <w:sz w:val="24"/>
                <w:szCs w:val="24"/>
              </w:rPr>
            </w:pPr>
            <w:r w:rsidRPr="00F7454A">
              <w:rPr>
                <w:b/>
                <w:sz w:val="24"/>
                <w:szCs w:val="24"/>
              </w:rPr>
              <w:t>Значение</w:t>
            </w:r>
          </w:p>
        </w:tc>
      </w:tr>
      <w:tr w:rsidR="003C1243" w:rsidRPr="00F7454A" w14:paraId="6A9D6D34" w14:textId="77777777" w:rsidTr="00F95F3B">
        <w:trPr>
          <w:trHeight w:val="439"/>
          <w:jc w:val="center"/>
        </w:trPr>
        <w:tc>
          <w:tcPr>
            <w:tcW w:w="4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6E126" w14:textId="77777777" w:rsidR="003C1243" w:rsidRPr="00F7454A" w:rsidRDefault="003C1243" w:rsidP="00F95F3B">
            <w:pPr>
              <w:jc w:val="both"/>
              <w:rPr>
                <w:sz w:val="24"/>
                <w:szCs w:val="24"/>
              </w:rPr>
            </w:pPr>
            <w:r w:rsidRPr="00F7454A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F7454A">
              <w:rPr>
                <w:sz w:val="24"/>
                <w:szCs w:val="24"/>
              </w:rPr>
              <w:t xml:space="preserve">Расположение железнодорожной станции, принадлежность </w:t>
            </w:r>
          </w:p>
        </w:tc>
        <w:tc>
          <w:tcPr>
            <w:tcW w:w="5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85EE7" w14:textId="77777777" w:rsidR="003C1243" w:rsidRPr="00F7454A" w:rsidRDefault="003C1243" w:rsidP="00F95F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Октябрьская</w:t>
            </w:r>
            <w:r w:rsidRPr="00F7454A">
              <w:rPr>
                <w:sz w:val="24"/>
                <w:szCs w:val="24"/>
              </w:rPr>
              <w:t xml:space="preserve"> железная дорога </w:t>
            </w:r>
            <w:r w:rsidRPr="00F7454A">
              <w:rPr>
                <w:bCs/>
                <w:sz w:val="24"/>
                <w:szCs w:val="24"/>
              </w:rPr>
              <w:t>ОАО «РЖД»</w:t>
            </w:r>
          </w:p>
        </w:tc>
      </w:tr>
      <w:tr w:rsidR="003C1243" w:rsidRPr="00F7454A" w14:paraId="55F3A935" w14:textId="77777777" w:rsidTr="00F95F3B">
        <w:trPr>
          <w:trHeight w:val="262"/>
          <w:jc w:val="center"/>
        </w:trPr>
        <w:tc>
          <w:tcPr>
            <w:tcW w:w="4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340F4" w14:textId="77777777" w:rsidR="003C1243" w:rsidRPr="00F7454A" w:rsidRDefault="003C1243" w:rsidP="00F95F3B">
            <w:pPr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Классность станции </w:t>
            </w:r>
          </w:p>
        </w:tc>
        <w:tc>
          <w:tcPr>
            <w:tcW w:w="5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FA682" w14:textId="77777777" w:rsidR="003C1243" w:rsidRPr="00F7454A" w:rsidRDefault="003C1243" w:rsidP="00F95F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C1243" w:rsidRPr="00F7454A" w14:paraId="02C00D43" w14:textId="77777777" w:rsidTr="00F95F3B">
        <w:trPr>
          <w:trHeight w:val="422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AF4A3D" w14:textId="77777777" w:rsidR="003C1243" w:rsidRPr="00F7454A" w:rsidRDefault="003C1243" w:rsidP="00F95F3B">
            <w:pPr>
              <w:jc w:val="center"/>
              <w:rPr>
                <w:b/>
                <w:sz w:val="24"/>
                <w:szCs w:val="24"/>
              </w:rPr>
            </w:pPr>
            <w:r w:rsidRPr="00F7454A">
              <w:rPr>
                <w:b/>
                <w:sz w:val="24"/>
                <w:szCs w:val="24"/>
              </w:rPr>
              <w:lastRenderedPageBreak/>
              <w:t>Средства сигнализации и связи при движении поездов на линии</w:t>
            </w:r>
          </w:p>
        </w:tc>
      </w:tr>
      <w:tr w:rsidR="003C1243" w:rsidRPr="00F7454A" w14:paraId="214056F8" w14:textId="77777777" w:rsidTr="00F95F3B">
        <w:trPr>
          <w:trHeight w:val="439"/>
          <w:jc w:val="center"/>
        </w:trPr>
        <w:tc>
          <w:tcPr>
            <w:tcW w:w="4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963A3" w14:textId="77777777" w:rsidR="003C1243" w:rsidRPr="00F7454A" w:rsidRDefault="003C1243" w:rsidP="00F95F3B">
            <w:pPr>
              <w:jc w:val="center"/>
              <w:rPr>
                <w:b/>
                <w:bCs/>
                <w:iCs/>
                <w:sz w:val="24"/>
                <w:szCs w:val="24"/>
                <w:highlight w:val="yellow"/>
              </w:rPr>
            </w:pPr>
            <w:r w:rsidRPr="00F7454A">
              <w:rPr>
                <w:sz w:val="24"/>
                <w:szCs w:val="24"/>
                <w:lang w:val="en-US"/>
              </w:rPr>
              <w:t>I</w:t>
            </w:r>
            <w:r w:rsidRPr="00F7454A">
              <w:rPr>
                <w:sz w:val="24"/>
                <w:szCs w:val="24"/>
              </w:rPr>
              <w:t xml:space="preserve">, </w:t>
            </w:r>
            <w:r w:rsidRPr="00F7454A">
              <w:rPr>
                <w:sz w:val="24"/>
                <w:szCs w:val="24"/>
                <w:lang w:val="en-US"/>
              </w:rPr>
              <w:t>II</w:t>
            </w:r>
            <w:r w:rsidRPr="00F7454A">
              <w:rPr>
                <w:sz w:val="24"/>
                <w:szCs w:val="24"/>
              </w:rPr>
              <w:t xml:space="preserve"> главный путь</w:t>
            </w:r>
          </w:p>
        </w:tc>
        <w:tc>
          <w:tcPr>
            <w:tcW w:w="5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022B4" w14:textId="77777777" w:rsidR="003C1243" w:rsidRPr="00F7454A" w:rsidRDefault="003C1243" w:rsidP="00F95F3B">
            <w:pPr>
              <w:jc w:val="both"/>
              <w:rPr>
                <w:sz w:val="24"/>
                <w:szCs w:val="24"/>
                <w:highlight w:val="yellow"/>
              </w:rPr>
            </w:pPr>
            <w:r w:rsidRPr="00F7454A">
              <w:rPr>
                <w:sz w:val="24"/>
                <w:szCs w:val="24"/>
              </w:rPr>
              <w:t>односторонняя четырехзначная автоблокировка</w:t>
            </w:r>
          </w:p>
        </w:tc>
      </w:tr>
      <w:tr w:rsidR="003C1243" w:rsidRPr="009C0382" w14:paraId="27D6044D" w14:textId="77777777" w:rsidTr="00F95F3B">
        <w:trPr>
          <w:trHeight w:val="236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C551A12" w14:textId="77777777" w:rsidR="003C1243" w:rsidRPr="009C0382" w:rsidRDefault="003C1243" w:rsidP="00F95F3B">
            <w:pPr>
              <w:pStyle w:val="aff1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C038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Путевое развитие станции</w:t>
            </w:r>
          </w:p>
        </w:tc>
      </w:tr>
      <w:tr w:rsidR="003C1243" w:rsidRPr="00F7454A" w14:paraId="3DA58175" w14:textId="77777777" w:rsidTr="00F95F3B">
        <w:trPr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FB6B1" w14:textId="77777777" w:rsidR="003C1243" w:rsidRPr="008E3CDA" w:rsidRDefault="003C1243" w:rsidP="003C1243">
            <w:pPr>
              <w:pStyle w:val="aff1"/>
              <w:numPr>
                <w:ilvl w:val="0"/>
                <w:numId w:val="43"/>
              </w:numPr>
              <w:spacing w:after="0" w:line="240" w:lineRule="auto"/>
              <w:ind w:left="396" w:hanging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путевому развитию станция «Бушевец» состоит из одного парка, двух главных путей № </w:t>
            </w:r>
            <w:r w:rsidRPr="008E3CDA"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8E3C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>II; шести  приемоотправочных  пут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ей</w:t>
            </w: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для приема и отправления поездов. Все пути, электрифицированы и кодированы. </w:t>
            </w:r>
          </w:p>
          <w:p w14:paraId="50C09165" w14:textId="77777777" w:rsidR="003C1243" w:rsidRPr="008E3CDA" w:rsidRDefault="003C1243" w:rsidP="003C1243">
            <w:pPr>
              <w:pStyle w:val="aff1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6" w:hanging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Железнодорожная станция операции с опасными грузами класса </w:t>
            </w:r>
            <w:r w:rsidRPr="008E3CDA"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«ВМ» и цистернами со сжиженным газом не осуществляет, для временной вагонов с грузами ВМ и цистерн со сжиженными газами, в случае обнаружения в пути  следования технических и коммерческих неисправностей, когда дальнейшее следование в поезде данных вагонов невозможно, используется железнодорожный путь №7.</w:t>
            </w:r>
          </w:p>
          <w:p w14:paraId="0696BB84" w14:textId="77777777" w:rsidR="003C1243" w:rsidRPr="008E3CDA" w:rsidRDefault="003C1243" w:rsidP="003C1243">
            <w:pPr>
              <w:pStyle w:val="aff1"/>
              <w:numPr>
                <w:ilvl w:val="0"/>
                <w:numId w:val="43"/>
              </w:numPr>
              <w:spacing w:after="0" w:line="240" w:lineRule="auto"/>
              <w:ind w:left="394" w:hanging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3CDA">
              <w:rPr>
                <w:rFonts w:ascii="Times New Roman" w:eastAsia="Times New Roman" w:hAnsi="Times New Roman"/>
                <w:sz w:val="24"/>
                <w:szCs w:val="24"/>
              </w:rPr>
              <w:t xml:space="preserve">Стрелка 8 оборудована автовозвратом. </w:t>
            </w:r>
            <w:r w:rsidRPr="008E3CDA"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Сбрасывающая стрелка 24СС оборудована автовозвратом. </w:t>
            </w:r>
            <w:r w:rsidRPr="008E3CDA"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Стрелочные переводы 1/1С, 2/2С, 3/3С, 4/4С, 5/5С, 6/6С, 13/13С, 16/16С, 7, 8, 15 оборудованы электрообогревом. </w:t>
            </w:r>
          </w:p>
          <w:p w14:paraId="5FA4790A" w14:textId="77777777" w:rsidR="003C1243" w:rsidRPr="008E3CDA" w:rsidRDefault="003C1243" w:rsidP="003C1243">
            <w:pPr>
              <w:pStyle w:val="aff1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4" w:hanging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CDA">
              <w:rPr>
                <w:rFonts w:ascii="Times New Roman" w:eastAsia="Times New Roman" w:hAnsi="Times New Roman"/>
                <w:sz w:val="24"/>
                <w:szCs w:val="24"/>
              </w:rPr>
              <w:t>Сбрасывающая стрелка 24СС оборудована электрообогревом.</w:t>
            </w:r>
          </w:p>
          <w:p w14:paraId="43C4566A" w14:textId="77777777" w:rsidR="003C1243" w:rsidRPr="008E3CDA" w:rsidRDefault="003C1243" w:rsidP="003C1243">
            <w:pPr>
              <w:pStyle w:val="aff1"/>
              <w:numPr>
                <w:ilvl w:val="0"/>
                <w:numId w:val="43"/>
              </w:numPr>
              <w:spacing w:after="0" w:line="240" w:lineRule="auto"/>
              <w:ind w:left="394" w:hanging="6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3CDA">
              <w:rPr>
                <w:rFonts w:ascii="Times New Roman" w:eastAsia="Times New Roman" w:hAnsi="Times New Roman"/>
                <w:sz w:val="24"/>
                <w:szCs w:val="24"/>
              </w:rPr>
              <w:t xml:space="preserve">Стрелка 24СС является сбрасывающей. Нормальное положение сбрасывающей стрелки "на сброс". </w:t>
            </w:r>
            <w:r w:rsidRPr="008E3CDA"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Стрелки 1/1С, 2/2С, 3/3С, 4/4С, 5/5С, 6/6С, 13/13С, 16/16С оборудованы подвижным сердечником крестовины. </w:t>
            </w:r>
          </w:p>
          <w:p w14:paraId="5E33FBEB" w14:textId="77777777" w:rsidR="003C1243" w:rsidRPr="008E3CDA" w:rsidRDefault="003C1243" w:rsidP="003C1243">
            <w:pPr>
              <w:pStyle w:val="aff1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4" w:hanging="6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CDA">
              <w:rPr>
                <w:rFonts w:ascii="Times New Roman" w:eastAsia="Times New Roman" w:hAnsi="Times New Roman"/>
                <w:sz w:val="24"/>
                <w:szCs w:val="24"/>
              </w:rPr>
              <w:t>Стрелки 1/1С, 2/2С, 3/3С, 4/4С, 5/5С, 6/6С, 13/13С уложены с четырьмя электроприводами каждая.</w:t>
            </w:r>
            <w:r w:rsidRPr="008E3CDA">
              <w:rPr>
                <w:rFonts w:ascii="Times New Roman" w:eastAsia="Times New Roman" w:hAnsi="Times New Roman"/>
                <w:sz w:val="24"/>
                <w:szCs w:val="24"/>
              </w:rPr>
              <w:br/>
              <w:t>Стрелка № 19, при отсутствии маневровых передвижений, должна быть установлена ДСП по направлению предохранительного тупика № 9.</w:t>
            </w:r>
          </w:p>
          <w:p w14:paraId="0B54574B" w14:textId="77777777" w:rsidR="003C1243" w:rsidRPr="00AD1982" w:rsidRDefault="003C1243" w:rsidP="003C1243">
            <w:pPr>
              <w:pStyle w:val="aff1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4" w:hanging="284"/>
              <w:jc w:val="both"/>
              <w:rPr>
                <w:rFonts w:ascii="Times New Roman" w:hAnsi="Times New Roman"/>
                <w:lang w:eastAsia="en-US"/>
              </w:rPr>
            </w:pP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Управление стрелками и сигналами осуществляется с поста электрической централизации дежурным по станции.</w:t>
            </w:r>
          </w:p>
        </w:tc>
      </w:tr>
      <w:tr w:rsidR="003C1243" w:rsidRPr="00F7454A" w14:paraId="4D4F2B1B" w14:textId="77777777" w:rsidTr="00F95F3B">
        <w:trPr>
          <w:trHeight w:val="452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1643B9A" w14:textId="77777777" w:rsidR="003C1243" w:rsidRPr="00F7454A" w:rsidRDefault="003C1243" w:rsidP="00F95F3B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F7454A">
              <w:rPr>
                <w:b/>
                <w:sz w:val="24"/>
                <w:szCs w:val="24"/>
              </w:rPr>
              <w:t>Характеристика станционной площадки</w:t>
            </w:r>
          </w:p>
        </w:tc>
      </w:tr>
      <w:tr w:rsidR="003C1243" w:rsidRPr="00F7454A" w14:paraId="343E5D3E" w14:textId="77777777" w:rsidTr="00F95F3B">
        <w:trPr>
          <w:trHeight w:val="299"/>
          <w:jc w:val="center"/>
        </w:trPr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5926F" w14:textId="77777777" w:rsidR="003C1243" w:rsidRPr="00F7454A" w:rsidRDefault="003C1243" w:rsidP="00F95F3B">
            <w:pPr>
              <w:jc w:val="both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Станция расположена на </w:t>
            </w:r>
            <w:r>
              <w:rPr>
                <w:sz w:val="24"/>
                <w:szCs w:val="24"/>
              </w:rPr>
              <w:t>площадке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F8E2F" w14:textId="77777777" w:rsidR="003C1243" w:rsidRPr="00F7454A" w:rsidRDefault="003C1243" w:rsidP="00F95F3B">
            <w:pPr>
              <w:jc w:val="center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спуск </w:t>
            </w:r>
            <w:r>
              <w:rPr>
                <w:sz w:val="24"/>
                <w:szCs w:val="24"/>
              </w:rPr>
              <w:t>со</w:t>
            </w:r>
            <w:r w:rsidRPr="00F7454A">
              <w:rPr>
                <w:sz w:val="24"/>
                <w:szCs w:val="24"/>
              </w:rPr>
              <w:t xml:space="preserve"> сторон</w:t>
            </w:r>
            <w:r>
              <w:rPr>
                <w:sz w:val="24"/>
                <w:szCs w:val="24"/>
              </w:rPr>
              <w:t>ы</w:t>
            </w:r>
            <w:r w:rsidRPr="00F7454A">
              <w:rPr>
                <w:sz w:val="24"/>
                <w:szCs w:val="24"/>
              </w:rPr>
              <w:t xml:space="preserve"> станции </w:t>
            </w:r>
            <w:r>
              <w:rPr>
                <w:sz w:val="24"/>
                <w:szCs w:val="24"/>
              </w:rPr>
              <w:t>Бологое</w:t>
            </w:r>
          </w:p>
        </w:tc>
      </w:tr>
      <w:tr w:rsidR="003C1243" w:rsidRPr="00F7454A" w14:paraId="583E61E0" w14:textId="77777777" w:rsidTr="00F95F3B">
        <w:trPr>
          <w:trHeight w:val="287"/>
          <w:jc w:val="center"/>
        </w:trPr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BE7E4" w14:textId="77777777" w:rsidR="003C1243" w:rsidRPr="00F7454A" w:rsidRDefault="003C1243" w:rsidP="00F95F3B">
            <w:pPr>
              <w:jc w:val="both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>Средний расчётный уклон для пути 4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C03E6" w14:textId="77777777" w:rsidR="003C1243" w:rsidRPr="00F7454A" w:rsidRDefault="003C1243" w:rsidP="00F95F3B">
            <w:pPr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F7454A"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F7454A">
              <w:rPr>
                <w:i/>
                <w:iCs/>
                <w:sz w:val="24"/>
                <w:szCs w:val="24"/>
              </w:rPr>
              <w:t xml:space="preserve"> = 0,00</w:t>
            </w:r>
            <w:r>
              <w:rPr>
                <w:i/>
                <w:iCs/>
                <w:sz w:val="24"/>
                <w:szCs w:val="24"/>
              </w:rPr>
              <w:t>12</w:t>
            </w:r>
          </w:p>
        </w:tc>
      </w:tr>
      <w:tr w:rsidR="003C1243" w:rsidRPr="00F7454A" w14:paraId="7943EC14" w14:textId="77777777" w:rsidTr="00F95F3B">
        <w:trPr>
          <w:jc w:val="center"/>
        </w:trPr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DA79D" w14:textId="77777777" w:rsidR="003C1243" w:rsidRPr="00F7454A" w:rsidRDefault="003C1243" w:rsidP="00F95F3B">
            <w:pPr>
              <w:jc w:val="both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Средний расчётный уклон для пути </w:t>
            </w:r>
            <w:r w:rsidRPr="00F7454A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418B1" w14:textId="77777777" w:rsidR="003C1243" w:rsidRPr="00F7454A" w:rsidRDefault="003C1243" w:rsidP="00F95F3B">
            <w:pPr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F7454A"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F7454A">
              <w:rPr>
                <w:i/>
                <w:iCs/>
                <w:sz w:val="24"/>
                <w:szCs w:val="24"/>
              </w:rPr>
              <w:t xml:space="preserve"> = 0,001</w:t>
            </w:r>
            <w:r>
              <w:rPr>
                <w:i/>
                <w:iCs/>
                <w:sz w:val="24"/>
                <w:szCs w:val="24"/>
              </w:rPr>
              <w:t>0</w:t>
            </w:r>
          </w:p>
        </w:tc>
      </w:tr>
      <w:tr w:rsidR="003C1243" w:rsidRPr="00F7454A" w14:paraId="2040A6E7" w14:textId="77777777" w:rsidTr="00F95F3B">
        <w:trPr>
          <w:jc w:val="center"/>
        </w:trPr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4BACB" w14:textId="77777777" w:rsidR="003C1243" w:rsidRPr="00F7454A" w:rsidRDefault="003C1243" w:rsidP="00F95F3B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Характеристика вагонов, для которых производится расчёт норм закрепления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EDD94" w14:textId="77777777" w:rsidR="003C1243" w:rsidRDefault="003C1243" w:rsidP="00F95F3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грузовые вагоны</w:t>
            </w:r>
          </w:p>
          <w:p w14:paraId="69C75CD1" w14:textId="77777777" w:rsidR="003C1243" w:rsidRPr="00F7454A" w:rsidRDefault="003C1243" w:rsidP="00F95F3B">
            <w:pPr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длиной 14,0 м</w:t>
            </w:r>
          </w:p>
        </w:tc>
      </w:tr>
      <w:tr w:rsidR="003C1243" w:rsidRPr="00F7454A" w14:paraId="6B62F7AD" w14:textId="77777777" w:rsidTr="00F95F3B">
        <w:trPr>
          <w:trHeight w:val="173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B4FB1C0" w14:textId="77777777" w:rsidR="003C1243" w:rsidRPr="00F7454A" w:rsidRDefault="003C1243" w:rsidP="00F95F3B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F7454A">
              <w:rPr>
                <w:b/>
                <w:sz w:val="24"/>
                <w:szCs w:val="24"/>
              </w:rPr>
              <w:t>Характеристика инфраструктуры</w:t>
            </w:r>
          </w:p>
        </w:tc>
      </w:tr>
      <w:tr w:rsidR="003C1243" w:rsidRPr="00F7454A" w14:paraId="785DB685" w14:textId="77777777" w:rsidTr="00F95F3B">
        <w:trPr>
          <w:trHeight w:val="671"/>
          <w:jc w:val="center"/>
        </w:trPr>
        <w:tc>
          <w:tcPr>
            <w:tcW w:w="5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49B76" w14:textId="77777777" w:rsidR="003C1243" w:rsidRPr="00F7454A" w:rsidRDefault="003C1243" w:rsidP="00F95F3B">
            <w:pPr>
              <w:jc w:val="both"/>
              <w:rPr>
                <w:rFonts w:eastAsia="Calibri"/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Тип рельсов </w:t>
            </w:r>
            <w:r w:rsidRPr="00F7454A">
              <w:rPr>
                <w:rFonts w:eastAsia="Calibri"/>
                <w:sz w:val="24"/>
                <w:szCs w:val="24"/>
              </w:rPr>
              <w:t>на главных путях станции</w:t>
            </w:r>
          </w:p>
          <w:p w14:paraId="678CE232" w14:textId="77777777" w:rsidR="003C1243" w:rsidRPr="00F7454A" w:rsidRDefault="003C1243" w:rsidP="00F95F3B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Тип рельсов </w:t>
            </w:r>
            <w:r w:rsidRPr="00F7454A">
              <w:rPr>
                <w:rFonts w:eastAsia="Calibri"/>
                <w:sz w:val="24"/>
                <w:szCs w:val="24"/>
              </w:rPr>
              <w:t xml:space="preserve">на приемо - отправочных путях и прочих </w:t>
            </w:r>
          </w:p>
        </w:tc>
        <w:tc>
          <w:tcPr>
            <w:tcW w:w="4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7A52" w14:textId="77777777" w:rsidR="003C1243" w:rsidRPr="00F7454A" w:rsidRDefault="003C1243" w:rsidP="00F95F3B">
            <w:pPr>
              <w:jc w:val="center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>Р65</w:t>
            </w:r>
          </w:p>
          <w:p w14:paraId="663773AE" w14:textId="77777777" w:rsidR="003C1243" w:rsidRPr="00F7454A" w:rsidRDefault="003C1243" w:rsidP="00F95F3B">
            <w:pPr>
              <w:jc w:val="center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>Р50</w:t>
            </w:r>
          </w:p>
        </w:tc>
      </w:tr>
      <w:tr w:rsidR="003C1243" w:rsidRPr="00F7454A" w14:paraId="2167B561" w14:textId="77777777" w:rsidTr="00F95F3B">
        <w:trPr>
          <w:trHeight w:val="695"/>
          <w:jc w:val="center"/>
        </w:trPr>
        <w:tc>
          <w:tcPr>
            <w:tcW w:w="5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00421" w14:textId="77777777" w:rsidR="003C1243" w:rsidRPr="00F7454A" w:rsidRDefault="003C1243" w:rsidP="00F95F3B">
            <w:pPr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Устройства для обслуживания пассажиров – две </w:t>
            </w:r>
            <w:r>
              <w:rPr>
                <w:sz w:val="24"/>
                <w:szCs w:val="24"/>
              </w:rPr>
              <w:t>низких</w:t>
            </w:r>
            <w:r w:rsidRPr="00F7454A">
              <w:rPr>
                <w:sz w:val="24"/>
                <w:szCs w:val="24"/>
              </w:rPr>
              <w:t xml:space="preserve"> платформы в соответствии со схемой станции</w:t>
            </w:r>
          </w:p>
        </w:tc>
        <w:tc>
          <w:tcPr>
            <w:tcW w:w="4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B2A8C" w14:textId="77777777" w:rsidR="003C1243" w:rsidRPr="00F7454A" w:rsidRDefault="003C1243" w:rsidP="00F95F3B">
            <w:pPr>
              <w:jc w:val="center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Островная </w:t>
            </w:r>
            <w:r>
              <w:rPr>
                <w:sz w:val="24"/>
                <w:szCs w:val="24"/>
              </w:rPr>
              <w:t>–</w:t>
            </w:r>
            <w:r w:rsidRPr="00F7454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141,6</w:t>
            </w:r>
            <w:r w:rsidRPr="00F7454A">
              <w:rPr>
                <w:sz w:val="24"/>
                <w:szCs w:val="24"/>
              </w:rPr>
              <w:t xml:space="preserve"> м</w:t>
            </w:r>
          </w:p>
          <w:p w14:paraId="543C1E6A" w14:textId="77777777" w:rsidR="003C1243" w:rsidRPr="00F7454A" w:rsidRDefault="003C1243" w:rsidP="00F95F3B">
            <w:pPr>
              <w:jc w:val="center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Основная – </w:t>
            </w:r>
            <w:r>
              <w:rPr>
                <w:sz w:val="24"/>
                <w:szCs w:val="24"/>
              </w:rPr>
              <w:t>174,3</w:t>
            </w:r>
            <w:r w:rsidRPr="00F7454A">
              <w:rPr>
                <w:sz w:val="24"/>
                <w:szCs w:val="24"/>
              </w:rPr>
              <w:t xml:space="preserve"> м</w:t>
            </w:r>
          </w:p>
        </w:tc>
      </w:tr>
      <w:tr w:rsidR="003C1243" w:rsidRPr="00F7454A" w14:paraId="5A52C9FB" w14:textId="77777777" w:rsidTr="00F95F3B">
        <w:trPr>
          <w:trHeight w:val="437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2A62128" w14:textId="77777777" w:rsidR="003C1243" w:rsidRPr="00F7454A" w:rsidRDefault="003C1243" w:rsidP="00F95F3B">
            <w:pPr>
              <w:jc w:val="center"/>
              <w:rPr>
                <w:b/>
                <w:sz w:val="24"/>
                <w:szCs w:val="24"/>
              </w:rPr>
            </w:pPr>
            <w:r w:rsidRPr="00F7454A">
              <w:rPr>
                <w:b/>
                <w:sz w:val="24"/>
                <w:szCs w:val="24"/>
              </w:rPr>
              <w:t xml:space="preserve">Пути необщего пользования, принадлежность </w:t>
            </w:r>
          </w:p>
        </w:tc>
      </w:tr>
      <w:tr w:rsidR="003C1243" w:rsidRPr="00F7454A" w14:paraId="7B775814" w14:textId="77777777" w:rsidTr="00F95F3B">
        <w:trPr>
          <w:trHeight w:val="592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B82D8" w14:textId="77777777" w:rsidR="003C1243" w:rsidRPr="00F7454A" w:rsidRDefault="003C1243" w:rsidP="00F95F3B">
            <w:pPr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Пути необщего пользования представлены на схеме станции - </w:t>
            </w:r>
            <w:r w:rsidRPr="00F7454A">
              <w:rPr>
                <w:rFonts w:eastAsia="MS Mincho"/>
                <w:color w:val="000000"/>
                <w:sz w:val="24"/>
                <w:szCs w:val="24"/>
              </w:rPr>
              <w:t>владелец инфраструктуры</w:t>
            </w:r>
          </w:p>
        </w:tc>
      </w:tr>
      <w:tr w:rsidR="003C1243" w:rsidRPr="00F7454A" w14:paraId="05ADDA2C" w14:textId="77777777" w:rsidTr="00F95F3B">
        <w:trPr>
          <w:trHeight w:val="408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C7AFFA3" w14:textId="77777777" w:rsidR="003C1243" w:rsidRPr="00F7454A" w:rsidRDefault="003C1243" w:rsidP="00F95F3B">
            <w:pPr>
              <w:jc w:val="center"/>
              <w:rPr>
                <w:b/>
                <w:sz w:val="24"/>
                <w:szCs w:val="24"/>
              </w:rPr>
            </w:pPr>
            <w:r w:rsidRPr="00F7454A">
              <w:rPr>
                <w:b/>
                <w:sz w:val="24"/>
                <w:szCs w:val="24"/>
                <w:lang w:val="x-none" w:eastAsia="x-none"/>
              </w:rPr>
              <w:t>Серии обращающихся локомотивов и моторвагонного подвижного состава</w:t>
            </w:r>
          </w:p>
        </w:tc>
      </w:tr>
      <w:tr w:rsidR="003C1243" w:rsidRPr="00F7454A" w14:paraId="27C552F7" w14:textId="77777777" w:rsidTr="00F95F3B">
        <w:trPr>
          <w:trHeight w:val="401"/>
          <w:jc w:val="center"/>
        </w:trPr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882C" w14:textId="77777777" w:rsidR="003C1243" w:rsidRPr="00F7454A" w:rsidRDefault="003C1243" w:rsidP="00F95F3B">
            <w:pPr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  <w:lang w:val="x-none" w:eastAsia="x-none"/>
              </w:rPr>
              <w:t>Серии обращающихся локомотивов</w:t>
            </w:r>
            <w:r w:rsidRPr="00F7454A">
              <w:rPr>
                <w:sz w:val="24"/>
                <w:szCs w:val="24"/>
                <w:lang w:val="x-none"/>
              </w:rPr>
              <w:t xml:space="preserve"> 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FF70C" w14:textId="77777777" w:rsidR="003C1243" w:rsidRPr="00F7454A" w:rsidRDefault="003C1243" w:rsidP="00F95F3B">
            <w:pPr>
              <w:jc w:val="both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>ВЛ-10, расчётная длина 3</w:t>
            </w:r>
            <w:r>
              <w:rPr>
                <w:sz w:val="24"/>
                <w:szCs w:val="24"/>
              </w:rPr>
              <w:t>3</w:t>
            </w:r>
            <w:r w:rsidRPr="00F7454A">
              <w:rPr>
                <w:sz w:val="24"/>
                <w:szCs w:val="24"/>
              </w:rPr>
              <w:t xml:space="preserve"> м</w:t>
            </w:r>
          </w:p>
        </w:tc>
      </w:tr>
      <w:tr w:rsidR="003C1243" w:rsidRPr="00F7454A" w14:paraId="5F5D7312" w14:textId="77777777" w:rsidTr="00F95F3B">
        <w:trPr>
          <w:trHeight w:val="579"/>
          <w:jc w:val="center"/>
        </w:trPr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C8BC5" w14:textId="77777777" w:rsidR="003C1243" w:rsidRPr="00F7454A" w:rsidRDefault="003C1243" w:rsidP="00F95F3B">
            <w:pPr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>Станция обслуживается маневровыми локомотивами ЧМЭ-3 приписанными к станции Тайга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AEDB0" w14:textId="77777777" w:rsidR="003C1243" w:rsidRPr="00F7454A" w:rsidRDefault="003C1243" w:rsidP="00F95F3B">
            <w:pPr>
              <w:jc w:val="both"/>
              <w:rPr>
                <w:sz w:val="24"/>
                <w:szCs w:val="24"/>
              </w:rPr>
            </w:pPr>
            <w:r w:rsidRPr="002015FD">
              <w:rPr>
                <w:sz w:val="24"/>
                <w:szCs w:val="24"/>
              </w:rPr>
              <w:t>ТЭМ-2, ТЭМ-18Д,</w:t>
            </w:r>
            <w:r w:rsidRPr="00F7454A">
              <w:rPr>
                <w:sz w:val="24"/>
                <w:szCs w:val="24"/>
              </w:rPr>
              <w:t xml:space="preserve"> длина 17,22 м</w:t>
            </w:r>
          </w:p>
        </w:tc>
      </w:tr>
      <w:tr w:rsidR="003C1243" w:rsidRPr="00F7454A" w14:paraId="13B82CAA" w14:textId="77777777" w:rsidTr="00F95F3B">
        <w:trPr>
          <w:trHeight w:val="561"/>
          <w:jc w:val="center"/>
        </w:trPr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45661" w14:textId="77777777" w:rsidR="003C1243" w:rsidRPr="00F7454A" w:rsidRDefault="003C1243" w:rsidP="00F95F3B">
            <w:pPr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  <w:lang w:val="x-none" w:eastAsia="x-none"/>
              </w:rPr>
              <w:t>Серии обращающ</w:t>
            </w:r>
            <w:r w:rsidRPr="00F7454A">
              <w:rPr>
                <w:sz w:val="24"/>
                <w:szCs w:val="24"/>
                <w:lang w:eastAsia="x-none"/>
              </w:rPr>
              <w:t>его</w:t>
            </w:r>
            <w:r w:rsidRPr="00F7454A">
              <w:rPr>
                <w:sz w:val="24"/>
                <w:szCs w:val="24"/>
                <w:lang w:val="x-none" w:eastAsia="x-none"/>
              </w:rPr>
              <w:t xml:space="preserve"> мотор вагонного подвижного состава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27CBC" w14:textId="77777777" w:rsidR="003C1243" w:rsidRPr="00F7454A" w:rsidRDefault="003C1243" w:rsidP="00F95F3B">
            <w:pPr>
              <w:jc w:val="both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>ЭД-4М, длина вагона – 22,10 м</w:t>
            </w:r>
          </w:p>
        </w:tc>
      </w:tr>
      <w:tr w:rsidR="003C1243" w:rsidRPr="009C0382" w14:paraId="6B3A0EA6" w14:textId="77777777" w:rsidTr="00F95F3B">
        <w:trPr>
          <w:trHeight w:val="561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B962C9C" w14:textId="77777777" w:rsidR="003C1243" w:rsidRPr="009C0382" w:rsidRDefault="003C1243" w:rsidP="00F95F3B">
            <w:pPr>
              <w:ind w:right="15"/>
              <w:jc w:val="center"/>
              <w:rPr>
                <w:b/>
                <w:sz w:val="24"/>
                <w:szCs w:val="24"/>
              </w:rPr>
            </w:pPr>
            <w:r w:rsidRPr="009C0382">
              <w:rPr>
                <w:b/>
                <w:sz w:val="24"/>
                <w:szCs w:val="24"/>
              </w:rPr>
              <w:t>Средства автоматизации рабочих мест и используемые виды связи</w:t>
            </w:r>
          </w:p>
        </w:tc>
      </w:tr>
      <w:tr w:rsidR="003C1243" w:rsidRPr="00F7454A" w14:paraId="06F6C820" w14:textId="77777777" w:rsidTr="00F95F3B">
        <w:trPr>
          <w:trHeight w:val="4928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0D611" w14:textId="77777777" w:rsidR="003C1243" w:rsidRPr="00F7454A" w:rsidRDefault="003C1243" w:rsidP="00F95F3B">
            <w:pPr>
              <w:ind w:right="15" w:firstLine="709"/>
              <w:jc w:val="both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lastRenderedPageBreak/>
              <w:t xml:space="preserve">Работа промежуточной станции основана на базе автоматизированной системы управления перевозками. Исходя из местных условий - автоматизированная система управления – представляет собой комплекс различных взаимодействующих между собой автоматизированных рабочих мест. </w:t>
            </w:r>
          </w:p>
          <w:p w14:paraId="1131030D" w14:textId="77777777" w:rsidR="003C1243" w:rsidRPr="00F7454A" w:rsidRDefault="003C1243" w:rsidP="00F95F3B">
            <w:pPr>
              <w:ind w:right="15" w:firstLine="709"/>
              <w:jc w:val="both"/>
              <w:rPr>
                <w:bCs/>
                <w:sz w:val="24"/>
                <w:szCs w:val="24"/>
              </w:rPr>
            </w:pPr>
            <w:r w:rsidRPr="00F7454A">
              <w:rPr>
                <w:bCs/>
                <w:sz w:val="24"/>
                <w:szCs w:val="24"/>
              </w:rPr>
              <w:t>На станции оборудованы автоматизированные рабочие места начальника станции, дежурного по станции и приемосдатчика груза и багажа.  На автоматизированных рабочих местах каждой профессии установлены персональные компьютеры.</w:t>
            </w:r>
          </w:p>
          <w:p w14:paraId="204EB808" w14:textId="77777777" w:rsidR="003C1243" w:rsidRPr="00F7454A" w:rsidRDefault="003C1243" w:rsidP="00F95F3B">
            <w:pPr>
              <w:ind w:firstLine="744"/>
              <w:jc w:val="both"/>
              <w:rPr>
                <w:sz w:val="24"/>
                <w:szCs w:val="24"/>
              </w:rPr>
            </w:pPr>
            <w:r w:rsidRPr="00F7454A">
              <w:rPr>
                <w:b/>
                <w:i/>
                <w:sz w:val="24"/>
                <w:szCs w:val="24"/>
              </w:rPr>
              <w:t xml:space="preserve">Автоматизированное рабочее место начальника станции на станции </w:t>
            </w:r>
            <w:r w:rsidRPr="00F7454A">
              <w:rPr>
                <w:sz w:val="24"/>
                <w:szCs w:val="24"/>
              </w:rPr>
              <w:t xml:space="preserve">имеет следующее программное обеспечение: ИХ АВГД \ Грузовые перевозки, пассажирские, пригородные/,  АС Сириус, КАСАНТ, КАСАТ, ГИД Урал\ ГИД 176, ГИД Урал\ ГИД </w:t>
            </w:r>
            <w:r w:rsidRPr="00F7454A">
              <w:rPr>
                <w:sz w:val="24"/>
                <w:szCs w:val="24"/>
                <w:lang w:val="en-US"/>
              </w:rPr>
              <w:t>MSK</w:t>
            </w:r>
            <w:r w:rsidRPr="00F7454A">
              <w:rPr>
                <w:sz w:val="24"/>
                <w:szCs w:val="24"/>
              </w:rPr>
              <w:t xml:space="preserve"> СЦБ,  АСУ НБД ЗМ,  АСУ НБД Сайт,  АСУ МР, АС Оскар ТЭЦП - (АС ЦУТР), АС Оскар М, АС ИОММ, ЕК АСУ ТР, АС ППСС, АСОУП, АСОУП-2, АРМ ОНД, АС ЕТП,  СИС Эффект,  МИВЦ Портал(справки), Дор План,  АС КМО,  АС ЕТД,  ЭТРАН, Межмаш Диалог, АС ТРА, подпрограмма АС ТРА - Расчет тормозных башмаков, редактор схематических планов, ЕАСАПР «Расчет нормативной численности железнодорожных  станций», АСУ МР, АСУ ЛР, АСКИД, АСПИЖТ, ГБД ЗУОН, ГИС РЖД, АИС ДНЧ, АСУ Заявки, ЕСПП и другие по производственной необходимости.</w:t>
            </w:r>
          </w:p>
        </w:tc>
      </w:tr>
      <w:tr w:rsidR="003C1243" w:rsidRPr="00F7454A" w14:paraId="6CFE279A" w14:textId="77777777" w:rsidTr="00F95F3B">
        <w:trPr>
          <w:trHeight w:val="255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4683676" w14:textId="77777777" w:rsidR="003C1243" w:rsidRPr="00F7454A" w:rsidRDefault="003C1243" w:rsidP="00F95F3B">
            <w:pPr>
              <w:ind w:left="-108"/>
              <w:jc w:val="center"/>
            </w:pPr>
            <w:r w:rsidRPr="00F7454A">
              <w:rPr>
                <w:b/>
                <w:sz w:val="24"/>
                <w:szCs w:val="24"/>
              </w:rPr>
              <w:t>Место дислокации на участке следующих подразделений</w:t>
            </w:r>
          </w:p>
        </w:tc>
      </w:tr>
      <w:tr w:rsidR="003C1243" w:rsidRPr="00F7454A" w14:paraId="214C88D4" w14:textId="77777777" w:rsidTr="00F95F3B">
        <w:trPr>
          <w:trHeight w:val="569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3DDF" w14:textId="77777777" w:rsidR="003C1243" w:rsidRPr="00F7454A" w:rsidRDefault="003C1243" w:rsidP="00F95F3B">
            <w:pPr>
              <w:ind w:left="-108"/>
              <w:rPr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25BEE5D" wp14:editId="2BD436C9">
                  <wp:extent cx="6152515" cy="1195070"/>
                  <wp:effectExtent l="0" t="0" r="63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243" w:rsidRPr="00F7454A" w14:paraId="763C4EC0" w14:textId="77777777" w:rsidTr="00F95F3B">
        <w:trPr>
          <w:trHeight w:val="1543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9E763" w14:textId="77777777" w:rsidR="003C1243" w:rsidRPr="005B1E9E" w:rsidRDefault="003C1243" w:rsidP="003C1243">
            <w:pPr>
              <w:pStyle w:val="aff1"/>
              <w:numPr>
                <w:ilvl w:val="0"/>
                <w:numId w:val="45"/>
              </w:numPr>
              <w:tabs>
                <w:tab w:val="left" w:pos="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Пожарный поезд</w:t>
            </w:r>
          </w:p>
          <w:p w14:paraId="329E878C" w14:textId="77777777" w:rsidR="003C1243" w:rsidRPr="005B1E9E" w:rsidRDefault="003C1243" w:rsidP="003C1243">
            <w:pPr>
              <w:pStyle w:val="aff1"/>
              <w:numPr>
                <w:ilvl w:val="0"/>
                <w:numId w:val="45"/>
              </w:numPr>
              <w:tabs>
                <w:tab w:val="left" w:pos="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Ветеринарный пункт</w:t>
            </w:r>
          </w:p>
          <w:p w14:paraId="06C2E3C0" w14:textId="77777777" w:rsidR="003C1243" w:rsidRPr="005B1E9E" w:rsidRDefault="003C1243" w:rsidP="003C1243">
            <w:pPr>
              <w:pStyle w:val="aff1"/>
              <w:numPr>
                <w:ilvl w:val="0"/>
                <w:numId w:val="45"/>
              </w:numPr>
              <w:tabs>
                <w:tab w:val="left" w:pos="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Медицинский пункт</w:t>
            </w:r>
          </w:p>
          <w:p w14:paraId="7DA7E0B6" w14:textId="77777777" w:rsidR="003C1243" w:rsidRPr="005B1E9E" w:rsidRDefault="003C1243" w:rsidP="003C1243">
            <w:pPr>
              <w:pStyle w:val="aff1"/>
              <w:numPr>
                <w:ilvl w:val="0"/>
                <w:numId w:val="45"/>
              </w:numPr>
              <w:tabs>
                <w:tab w:val="left" w:pos="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Полиция </w:t>
            </w:r>
          </w:p>
          <w:p w14:paraId="2C64AD84" w14:textId="77777777" w:rsidR="003C1243" w:rsidRPr="005B1E9E" w:rsidRDefault="003C1243" w:rsidP="003C1243">
            <w:pPr>
              <w:pStyle w:val="aff1"/>
              <w:numPr>
                <w:ilvl w:val="0"/>
                <w:numId w:val="45"/>
              </w:numPr>
              <w:tabs>
                <w:tab w:val="left" w:pos="2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Восстановительный поезд</w:t>
            </w:r>
          </w:p>
          <w:p w14:paraId="2D615D1F" w14:textId="77777777" w:rsidR="003C1243" w:rsidRPr="005B1E9E" w:rsidRDefault="003C1243" w:rsidP="00F95F3B">
            <w:pPr>
              <w:pStyle w:val="aff1"/>
              <w:tabs>
                <w:tab w:val="left" w:pos="208"/>
                <w:tab w:val="left" w:pos="460"/>
              </w:tabs>
              <w:autoSpaceDE w:val="0"/>
              <w:autoSpaceDN w:val="0"/>
              <w:adjustRightInd w:val="0"/>
              <w:spacing w:after="0" w:line="240" w:lineRule="auto"/>
              <w:ind w:left="766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E42A2" w14:textId="77777777" w:rsidR="003C1243" w:rsidRPr="005B1E9E" w:rsidRDefault="003C1243" w:rsidP="003C1243">
            <w:pPr>
              <w:pStyle w:val="aff1"/>
              <w:numPr>
                <w:ilvl w:val="0"/>
                <w:numId w:val="46"/>
              </w:numPr>
              <w:tabs>
                <w:tab w:val="left" w:pos="208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Медицинский пункт</w:t>
            </w:r>
          </w:p>
          <w:p w14:paraId="6E8F088E" w14:textId="77777777" w:rsidR="003C1243" w:rsidRPr="005B1E9E" w:rsidRDefault="003C1243" w:rsidP="003C1243">
            <w:pPr>
              <w:pStyle w:val="aff1"/>
              <w:numPr>
                <w:ilvl w:val="0"/>
                <w:numId w:val="46"/>
              </w:numPr>
              <w:tabs>
                <w:tab w:val="left" w:pos="208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Полиция</w:t>
            </w:r>
          </w:p>
          <w:p w14:paraId="00482946" w14:textId="77777777" w:rsidR="003C1243" w:rsidRPr="005B1E9E" w:rsidRDefault="003C1243" w:rsidP="00F95F3B">
            <w:pPr>
              <w:pStyle w:val="aff1"/>
              <w:tabs>
                <w:tab w:val="left" w:pos="34"/>
                <w:tab w:val="left" w:pos="289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4154E" w14:textId="77777777" w:rsidR="003C1243" w:rsidRPr="005B1E9E" w:rsidRDefault="003C1243" w:rsidP="003C1243">
            <w:pPr>
              <w:pStyle w:val="aff1"/>
              <w:numPr>
                <w:ilvl w:val="0"/>
                <w:numId w:val="46"/>
              </w:numPr>
              <w:tabs>
                <w:tab w:val="left" w:pos="208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Летучка связи</w:t>
            </w:r>
          </w:p>
          <w:p w14:paraId="799237FC" w14:textId="77777777" w:rsidR="003C1243" w:rsidRPr="005B1E9E" w:rsidRDefault="003C1243" w:rsidP="003C1243">
            <w:pPr>
              <w:pStyle w:val="aff1"/>
              <w:numPr>
                <w:ilvl w:val="0"/>
                <w:numId w:val="46"/>
              </w:numPr>
              <w:tabs>
                <w:tab w:val="left" w:pos="208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Аварийно-спасательная команда</w:t>
            </w:r>
          </w:p>
          <w:p w14:paraId="797AC74A" w14:textId="77777777" w:rsidR="003C1243" w:rsidRPr="005B1E9E" w:rsidRDefault="003C1243" w:rsidP="003C1243">
            <w:pPr>
              <w:pStyle w:val="aff1"/>
              <w:numPr>
                <w:ilvl w:val="0"/>
                <w:numId w:val="46"/>
              </w:numPr>
              <w:tabs>
                <w:tab w:val="left" w:pos="208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sz w:val="24"/>
                <w:szCs w:val="24"/>
              </w:rPr>
              <w:t>Бригада контактной сети</w:t>
            </w:r>
          </w:p>
        </w:tc>
      </w:tr>
    </w:tbl>
    <w:p w14:paraId="02A6191C" w14:textId="77777777" w:rsidR="003C1243" w:rsidRDefault="003C1243" w:rsidP="003C1243"/>
    <w:tbl>
      <w:tblPr>
        <w:tblStyle w:val="af"/>
        <w:tblW w:w="9930" w:type="dxa"/>
        <w:jc w:val="center"/>
        <w:tblLayout w:type="fixed"/>
        <w:tblLook w:val="04A0" w:firstRow="1" w:lastRow="0" w:firstColumn="1" w:lastColumn="0" w:noHBand="0" w:noVBand="1"/>
      </w:tblPr>
      <w:tblGrid>
        <w:gridCol w:w="9930"/>
      </w:tblGrid>
      <w:tr w:rsidR="003C1243" w:rsidRPr="00F7454A" w14:paraId="1451008F" w14:textId="77777777" w:rsidTr="00F95F3B">
        <w:trPr>
          <w:trHeight w:val="573"/>
          <w:jc w:val="center"/>
        </w:trPr>
        <w:tc>
          <w:tcPr>
            <w:tcW w:w="9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91DF64D" w14:textId="77777777" w:rsidR="003C1243" w:rsidRPr="00F7454A" w:rsidRDefault="003C1243" w:rsidP="00F95F3B">
            <w:pPr>
              <w:autoSpaceDE w:val="0"/>
              <w:autoSpaceDN w:val="0"/>
              <w:adjustRightInd w:val="0"/>
              <w:ind w:left="175"/>
              <w:jc w:val="center"/>
              <w:rPr>
                <w:b/>
                <w:sz w:val="24"/>
                <w:szCs w:val="24"/>
              </w:rPr>
            </w:pPr>
            <w:r w:rsidRPr="00F7454A">
              <w:rPr>
                <w:b/>
                <w:sz w:val="24"/>
                <w:szCs w:val="24"/>
              </w:rPr>
              <w:t>Время, необходимое для приготовления маршрута приема (отправления) поездов</w:t>
            </w:r>
          </w:p>
          <w:p w14:paraId="4D7ECB7B" w14:textId="77777777" w:rsidR="003C1243" w:rsidRPr="00F7454A" w:rsidRDefault="003C1243" w:rsidP="00F95F3B">
            <w:pPr>
              <w:autoSpaceDE w:val="0"/>
              <w:autoSpaceDN w:val="0"/>
              <w:adjustRightInd w:val="0"/>
              <w:ind w:left="175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F7454A">
              <w:rPr>
                <w:b/>
                <w:sz w:val="24"/>
                <w:szCs w:val="24"/>
              </w:rPr>
              <w:t>при нарушении нормального действия устройств СЦБ</w:t>
            </w:r>
          </w:p>
        </w:tc>
      </w:tr>
    </w:tbl>
    <w:p w14:paraId="572E621A" w14:textId="77777777" w:rsidR="003C1243" w:rsidRPr="00F7454A" w:rsidRDefault="003C1243" w:rsidP="00D51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4767" w:type="pct"/>
        <w:tblCellSpacing w:w="1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7"/>
        <w:gridCol w:w="3969"/>
        <w:gridCol w:w="375"/>
        <w:gridCol w:w="1308"/>
      </w:tblGrid>
      <w:tr w:rsidR="003C1243" w:rsidRPr="005B1E9E" w14:paraId="06C5BC7B" w14:textId="77777777" w:rsidTr="00F95F3B">
        <w:trPr>
          <w:tblHeader/>
          <w:tblCellSpacing w:w="15" w:type="dxa"/>
        </w:trPr>
        <w:tc>
          <w:tcPr>
            <w:tcW w:w="4968" w:type="pct"/>
            <w:gridSpan w:val="4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767DD2" w14:textId="77777777" w:rsidR="003C1243" w:rsidRPr="005B1E9E" w:rsidRDefault="003C1243" w:rsidP="00F95F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приема поездов:</w:t>
            </w:r>
          </w:p>
        </w:tc>
      </w:tr>
      <w:tr w:rsidR="003C1243" w:rsidRPr="005B1E9E" w14:paraId="39FE6027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DC7054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Бологое-Московское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CE48D1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I, IА железнодорожные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CC4EF7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95 мин.</w:t>
            </w:r>
          </w:p>
        </w:tc>
      </w:tr>
      <w:tr w:rsidR="003C1243" w:rsidRPr="005B1E9E" w14:paraId="194F1798" w14:textId="77777777" w:rsidTr="00F95F3B">
        <w:trPr>
          <w:tblCellSpacing w:w="15" w:type="dxa"/>
        </w:trPr>
        <w:tc>
          <w:tcPr>
            <w:tcW w:w="1962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BB8CE9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Бологое-Московское </w:t>
            </w:r>
          </w:p>
        </w:tc>
        <w:tc>
          <w:tcPr>
            <w:tcW w:w="2134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19B132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3, 5 железнодорожные пути (парк) </w:t>
            </w:r>
          </w:p>
        </w:tc>
        <w:tc>
          <w:tcPr>
            <w:tcW w:w="840" w:type="pct"/>
            <w:gridSpan w:val="2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F8A07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112 мин.</w:t>
            </w:r>
          </w:p>
        </w:tc>
      </w:tr>
      <w:tr w:rsidR="003C1243" w:rsidRPr="005B1E9E" w14:paraId="4B9CFD04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48EF2C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Бологое-Московское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0C335E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II железнодорожный путь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1B6276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75 мин.</w:t>
            </w:r>
          </w:p>
        </w:tc>
      </w:tr>
      <w:tr w:rsidR="003C1243" w:rsidRPr="005B1E9E" w14:paraId="37AD4CF0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A36C7A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Бологое-Московское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855EFB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4 железнодорожный путь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99BB25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112 мин.</w:t>
            </w:r>
          </w:p>
        </w:tc>
      </w:tr>
      <w:tr w:rsidR="003C1243" w:rsidRPr="005B1E9E" w14:paraId="352CA352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6D6C81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Бологое-Московское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E8581F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6, 8 железнодорожные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896D22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123 мин.</w:t>
            </w:r>
          </w:p>
        </w:tc>
      </w:tr>
      <w:tr w:rsidR="003C1243" w:rsidRPr="005B1E9E" w14:paraId="62A18DAB" w14:textId="77777777" w:rsidTr="00F95F3B">
        <w:trPr>
          <w:tblCellSpacing w:w="15" w:type="dxa"/>
        </w:trPr>
        <w:tc>
          <w:tcPr>
            <w:tcW w:w="1962" w:type="pct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823ED5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Академическая </w:t>
            </w:r>
          </w:p>
        </w:tc>
        <w:tc>
          <w:tcPr>
            <w:tcW w:w="2134" w:type="pct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B13423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I, IА железнодорожные пути (парк) </w:t>
            </w:r>
          </w:p>
        </w:tc>
        <w:tc>
          <w:tcPr>
            <w:tcW w:w="840" w:type="pct"/>
            <w:gridSpan w:val="2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2A1CD9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68 мин.</w:t>
            </w:r>
          </w:p>
        </w:tc>
      </w:tr>
      <w:tr w:rsidR="003C1243" w:rsidRPr="005B1E9E" w14:paraId="79A63FBF" w14:textId="77777777" w:rsidTr="00F95F3B">
        <w:trPr>
          <w:tblCellSpacing w:w="15" w:type="dxa"/>
        </w:trPr>
        <w:tc>
          <w:tcPr>
            <w:tcW w:w="1962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C4B4FB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Академическая </w:t>
            </w:r>
          </w:p>
        </w:tc>
        <w:tc>
          <w:tcPr>
            <w:tcW w:w="2134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5FF58D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IIА железнодорожный путь (парк) </w:t>
            </w:r>
          </w:p>
        </w:tc>
        <w:tc>
          <w:tcPr>
            <w:tcW w:w="840" w:type="pct"/>
            <w:gridSpan w:val="2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5BD925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49 мин.</w:t>
            </w:r>
          </w:p>
        </w:tc>
      </w:tr>
      <w:tr w:rsidR="003C1243" w:rsidRPr="005B1E9E" w14:paraId="51A38F2D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E88462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 железнодорожной станции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2BA97F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II железнодорожный путь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125DC0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68 мин.</w:t>
            </w:r>
          </w:p>
        </w:tc>
      </w:tr>
      <w:tr w:rsidR="003C1243" w:rsidRPr="005B1E9E" w14:paraId="685B5669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B89814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AEEBDD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3 железнодорожный путь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9B6AC1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97 мин.</w:t>
            </w:r>
          </w:p>
        </w:tc>
      </w:tr>
      <w:tr w:rsidR="003C1243" w:rsidRPr="005B1E9E" w14:paraId="648F971D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0EF45B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C1045A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4 железнодорожный путь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D0BA7F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75 мин.</w:t>
            </w:r>
          </w:p>
        </w:tc>
      </w:tr>
      <w:tr w:rsidR="003C1243" w:rsidRPr="005B1E9E" w14:paraId="020BE39B" w14:textId="77777777" w:rsidTr="00F95F3B">
        <w:trPr>
          <w:tblCellSpacing w:w="15" w:type="dxa"/>
        </w:trPr>
        <w:tc>
          <w:tcPr>
            <w:tcW w:w="1962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A532D6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Академическая </w:t>
            </w:r>
          </w:p>
        </w:tc>
        <w:tc>
          <w:tcPr>
            <w:tcW w:w="2134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9C2CE3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5 железнодорожный путь (парк) </w:t>
            </w:r>
          </w:p>
        </w:tc>
        <w:tc>
          <w:tcPr>
            <w:tcW w:w="840" w:type="pct"/>
            <w:gridSpan w:val="2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72BEBB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110 мин.</w:t>
            </w:r>
          </w:p>
        </w:tc>
      </w:tr>
      <w:tr w:rsidR="003C1243" w:rsidRPr="005B1E9E" w14:paraId="0477A1F2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27525B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8F2483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6, 8 железнодорожные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786996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95 мин.</w:t>
            </w:r>
          </w:p>
        </w:tc>
      </w:tr>
      <w:tr w:rsidR="003C1243" w:rsidRPr="005B1E9E" w14:paraId="30A3DA4B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8C7D87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Бологое-Полоцкое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2" w:space="0" w:color="FFFFFF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B8A239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3, 5 железнодорожные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343A0D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81 мин.</w:t>
            </w:r>
          </w:p>
        </w:tc>
      </w:tr>
      <w:tr w:rsidR="003C1243" w:rsidRPr="005B1E9E" w14:paraId="43F338DB" w14:textId="77777777" w:rsidTr="00F95F3B">
        <w:trPr>
          <w:tblHeader/>
          <w:tblCellSpacing w:w="15" w:type="dxa"/>
        </w:trPr>
        <w:tc>
          <w:tcPr>
            <w:tcW w:w="4283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FA335C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отправления поездов:</w:t>
            </w:r>
          </w:p>
        </w:tc>
        <w:tc>
          <w:tcPr>
            <w:tcW w:w="669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vAlign w:val="center"/>
          </w:tcPr>
          <w:p w14:paraId="5191082B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1243" w:rsidRPr="005B1E9E" w14:paraId="0A925E9B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D8FE3A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Бологое-Московское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9DDAA6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I, IА железнодорожных путей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D9FB82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95 мин.</w:t>
            </w:r>
          </w:p>
        </w:tc>
      </w:tr>
      <w:tr w:rsidR="003C1243" w:rsidRPr="005B1E9E" w14:paraId="65905314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441283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Бологое-Московское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86F9E4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3, 5 железнодорожных путей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2" w:space="0" w:color="FFFFFF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2D728D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112 мин.</w:t>
            </w:r>
          </w:p>
        </w:tc>
      </w:tr>
      <w:tr w:rsidR="003C1243" w:rsidRPr="005B1E9E" w14:paraId="17193813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D00785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Бологое-Московское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BD70AE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II железнодорожного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2" w:space="0" w:color="FFFFFF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988454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75 мин.</w:t>
            </w:r>
          </w:p>
        </w:tc>
      </w:tr>
      <w:tr w:rsidR="003C1243" w:rsidRPr="005B1E9E" w14:paraId="26FEA6EB" w14:textId="77777777" w:rsidTr="00F95F3B">
        <w:trPr>
          <w:tblCellSpacing w:w="15" w:type="dxa"/>
        </w:trPr>
        <w:tc>
          <w:tcPr>
            <w:tcW w:w="1962" w:type="pct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88F52A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Бологое-Московское </w:t>
            </w:r>
          </w:p>
        </w:tc>
        <w:tc>
          <w:tcPr>
            <w:tcW w:w="2134" w:type="pct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3211F1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IIА железнодорожного пути (парк) </w:t>
            </w:r>
          </w:p>
        </w:tc>
        <w:tc>
          <w:tcPr>
            <w:tcW w:w="840" w:type="pct"/>
            <w:gridSpan w:val="2"/>
            <w:tcBorders>
              <w:top w:val="single" w:sz="2" w:space="0" w:color="FFFFFF"/>
              <w:left w:val="single" w:sz="2" w:space="0" w:color="FFFFFF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E7218A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105 мин.</w:t>
            </w:r>
          </w:p>
        </w:tc>
      </w:tr>
      <w:tr w:rsidR="003C1243" w:rsidRPr="005B1E9E" w14:paraId="0BDC2724" w14:textId="77777777" w:rsidTr="00F95F3B">
        <w:trPr>
          <w:tblCellSpacing w:w="15" w:type="dxa"/>
        </w:trPr>
        <w:tc>
          <w:tcPr>
            <w:tcW w:w="1962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563B8C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Бологое-Московское </w:t>
            </w:r>
          </w:p>
        </w:tc>
        <w:tc>
          <w:tcPr>
            <w:tcW w:w="2134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3729DA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4 железнодорожного пути (парк) </w:t>
            </w:r>
          </w:p>
        </w:tc>
        <w:tc>
          <w:tcPr>
            <w:tcW w:w="840" w:type="pct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4D4852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112 мин.</w:t>
            </w:r>
          </w:p>
        </w:tc>
      </w:tr>
      <w:tr w:rsidR="003C1243" w:rsidRPr="005B1E9E" w14:paraId="32421F71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D65025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Бологое-Московское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CD5A89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6, 8 железнодорожных путей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2" w:space="0" w:color="FFFFFF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16EAFF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123 мин.</w:t>
            </w:r>
          </w:p>
        </w:tc>
      </w:tr>
      <w:tr w:rsidR="003C1243" w:rsidRPr="005B1E9E" w14:paraId="34A60523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BCED9F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F4AFBF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I, IА железнодорожных путей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2" w:space="0" w:color="FFFFFF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071B10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68 мин.</w:t>
            </w:r>
          </w:p>
        </w:tc>
      </w:tr>
      <w:tr w:rsidR="003C1243" w:rsidRPr="005B1E9E" w14:paraId="72609E2C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1FDEC3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B1D0E2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II железнодорожного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2" w:space="0" w:color="FFFFFF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A7331C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68 мин.</w:t>
            </w:r>
          </w:p>
        </w:tc>
      </w:tr>
      <w:tr w:rsidR="003C1243" w:rsidRPr="005B1E9E" w14:paraId="50192CE3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A0F87D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69D303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3 железнодорожного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2" w:space="0" w:color="FFFFFF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D100D1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97 мин.</w:t>
            </w:r>
          </w:p>
        </w:tc>
      </w:tr>
      <w:tr w:rsidR="003C1243" w:rsidRPr="005B1E9E" w14:paraId="43698440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DBEDEF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43D220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4 железнодорожного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2" w:space="0" w:color="FFFFFF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E0E979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75 мин.</w:t>
            </w:r>
          </w:p>
        </w:tc>
      </w:tr>
      <w:tr w:rsidR="003C1243" w:rsidRPr="005B1E9E" w14:paraId="6B6221A8" w14:textId="77777777" w:rsidTr="00F95F3B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03550E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E2D0B5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5 железнодорожного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2" w:space="0" w:color="FFFFFF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6D6254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110 мин.</w:t>
            </w:r>
          </w:p>
        </w:tc>
      </w:tr>
      <w:tr w:rsidR="003C1243" w:rsidRPr="005B1E9E" w14:paraId="3A156DA4" w14:textId="77777777" w:rsidTr="00F95F3B">
        <w:trPr>
          <w:tblCellSpacing w:w="15" w:type="dxa"/>
        </w:trPr>
        <w:tc>
          <w:tcPr>
            <w:tcW w:w="1962" w:type="pct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B20E83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Академическая </w:t>
            </w:r>
          </w:p>
        </w:tc>
        <w:tc>
          <w:tcPr>
            <w:tcW w:w="2134" w:type="pct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E38164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6, 8 железнодорожных путей (парк) </w:t>
            </w:r>
          </w:p>
        </w:tc>
        <w:tc>
          <w:tcPr>
            <w:tcW w:w="840" w:type="pct"/>
            <w:gridSpan w:val="2"/>
            <w:tcBorders>
              <w:top w:val="single" w:sz="2" w:space="0" w:color="FFFFFF"/>
              <w:left w:val="single" w:sz="2" w:space="0" w:color="FFFFFF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E7D64F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95 мин.</w:t>
            </w:r>
          </w:p>
        </w:tc>
      </w:tr>
      <w:tr w:rsidR="003C1243" w:rsidRPr="005B1E9E" w14:paraId="6202FAEF" w14:textId="77777777" w:rsidTr="00F95F3B">
        <w:trPr>
          <w:tblCellSpacing w:w="15" w:type="dxa"/>
        </w:trPr>
        <w:tc>
          <w:tcPr>
            <w:tcW w:w="1962" w:type="pct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1BF75B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Бологое-Полоцкое </w:t>
            </w:r>
          </w:p>
        </w:tc>
        <w:tc>
          <w:tcPr>
            <w:tcW w:w="2134" w:type="pct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ED428A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3, 5 железнодорожных путей (парк) </w:t>
            </w:r>
          </w:p>
        </w:tc>
        <w:tc>
          <w:tcPr>
            <w:tcW w:w="840" w:type="pct"/>
            <w:gridSpan w:val="2"/>
            <w:tcBorders>
              <w:top w:val="single" w:sz="2" w:space="0" w:color="FFFFFF"/>
              <w:left w:val="single" w:sz="2" w:space="0" w:color="FFFFFF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1E71DD" w14:textId="77777777" w:rsidR="003C1243" w:rsidRPr="005B1E9E" w:rsidRDefault="003C1243" w:rsidP="00F9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81 мин.</w:t>
            </w:r>
          </w:p>
        </w:tc>
      </w:tr>
    </w:tbl>
    <w:p w14:paraId="0D80A8A1" w14:textId="77777777" w:rsidR="00D51890" w:rsidRDefault="00D51890" w:rsidP="00D51890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  <w:sectPr w:rsidR="00D51890">
          <w:pgSz w:w="11906" w:h="16838"/>
          <w:pgMar w:top="1134" w:right="707" w:bottom="567" w:left="1418" w:header="708" w:footer="708" w:gutter="0"/>
          <w:cols w:space="720"/>
        </w:sectPr>
      </w:pPr>
    </w:p>
    <w:p w14:paraId="1BD1EC00" w14:textId="77777777" w:rsidR="00D51890" w:rsidRPr="00652009" w:rsidRDefault="00D51890" w:rsidP="00D51890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F5788BA" w14:textId="77777777" w:rsidR="00D51890" w:rsidRDefault="00D51890" w:rsidP="00D51890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C252169" w14:textId="22709B91" w:rsidR="00D51890" w:rsidRDefault="003C1243" w:rsidP="00D51890">
      <w:pPr>
        <w:shd w:val="clear" w:color="auto" w:fill="FFFFFF" w:themeFill="background1"/>
        <w:spacing w:before="240" w:after="0"/>
        <w:ind w:left="-142"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57A85A" wp14:editId="78E2735C">
            <wp:extent cx="9398000" cy="3473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05291" cy="34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F8AD0" w14:textId="77777777" w:rsidR="00D51890" w:rsidRDefault="00D51890" w:rsidP="00D51890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2FD4D50" w14:textId="77777777" w:rsidR="00D51890" w:rsidRDefault="00D51890" w:rsidP="00D51890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A8BEAB9" w14:textId="77777777" w:rsidR="00D51890" w:rsidRDefault="00D51890" w:rsidP="00D51890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4B8B45D" w14:textId="66877E67" w:rsidR="00D51890" w:rsidRPr="00E761DA" w:rsidRDefault="00D51890" w:rsidP="00D51890">
      <w:pPr>
        <w:shd w:val="clear" w:color="auto" w:fill="FFFFFF" w:themeFill="background1"/>
        <w:spacing w:before="240" w:after="0"/>
        <w:ind w:right="-1"/>
        <w:contextualSpacing/>
        <w:mirrorIndents/>
        <w:jc w:val="center"/>
        <w:rPr>
          <w:rFonts w:ascii="Times New Roman" w:hAnsi="Times New Roman" w:cs="Times New Roman"/>
          <w:i/>
          <w:sz w:val="28"/>
          <w:szCs w:val="28"/>
        </w:rPr>
        <w:sectPr w:rsidR="00D51890" w:rsidRPr="00E761DA" w:rsidSect="005918ED">
          <w:pgSz w:w="16838" w:h="11906" w:orient="landscape"/>
          <w:pgMar w:top="1418" w:right="1134" w:bottom="707" w:left="567" w:header="708" w:footer="708" w:gutter="0"/>
          <w:cols w:space="720"/>
          <w:docGrid w:linePitch="299"/>
        </w:sectPr>
      </w:pPr>
      <w:r w:rsidRPr="00E761DA">
        <w:rPr>
          <w:rFonts w:ascii="Times New Roman" w:hAnsi="Times New Roman"/>
          <w:sz w:val="28"/>
          <w:szCs w:val="28"/>
        </w:rPr>
        <w:t xml:space="preserve">Рисунок </w:t>
      </w:r>
      <w:r w:rsidR="003C1243">
        <w:rPr>
          <w:rFonts w:ascii="Times New Roman" w:hAnsi="Times New Roman"/>
          <w:sz w:val="28"/>
          <w:szCs w:val="28"/>
        </w:rPr>
        <w:t>5</w:t>
      </w:r>
      <w:r w:rsidRPr="00E761DA">
        <w:rPr>
          <w:rFonts w:ascii="Times New Roman" w:hAnsi="Times New Roman"/>
          <w:sz w:val="28"/>
          <w:szCs w:val="28"/>
        </w:rPr>
        <w:t xml:space="preserve"> - Схема путевого развития станции</w:t>
      </w:r>
    </w:p>
    <w:p w14:paraId="1CEC490D" w14:textId="3BB499F2" w:rsidR="00D51890" w:rsidRDefault="00D51890" w:rsidP="00D51890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B2C50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ПРИЛОЖЕНИЕ </w:t>
      </w:r>
      <w:r w:rsidR="00241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</w:t>
      </w:r>
      <w:r w:rsidR="0024195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2 - </w:t>
      </w:r>
      <w:r w:rsidRPr="002B2C50">
        <w:rPr>
          <w:rFonts w:ascii="Times New Roman" w:hAnsi="Times New Roman" w:cs="Times New Roman"/>
          <w:bCs/>
          <w:sz w:val="28"/>
          <w:szCs w:val="28"/>
        </w:rPr>
        <w:t>ТЕХНИЧЕСКО-РАСПОРЯДИТЕЛЬНЫЙ АКТ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B2C50">
        <w:rPr>
          <w:rFonts w:ascii="Times New Roman" w:hAnsi="Times New Roman" w:cs="Times New Roman"/>
          <w:bCs/>
          <w:sz w:val="28"/>
          <w:szCs w:val="28"/>
        </w:rPr>
        <w:t>ЖЕЛЕЗНОДОРОЖНОЙ СТАНЦИИ</w:t>
      </w:r>
    </w:p>
    <w:p w14:paraId="2FBB3577" w14:textId="77777777" w:rsidR="00D51890" w:rsidRDefault="00D51890" w:rsidP="00D51890">
      <w:pPr>
        <w:shd w:val="clear" w:color="auto" w:fill="FFFFFF" w:themeFill="background1"/>
        <w:spacing w:before="240" w:after="0"/>
        <w:ind w:right="-1"/>
        <w:contextualSpacing/>
        <w:mirrorIndents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3BFEE37B" w14:textId="77777777" w:rsidR="00D51890" w:rsidRDefault="00D51890" w:rsidP="00D51890">
      <w:pPr>
        <w:shd w:val="clear" w:color="auto" w:fill="FFFFFF" w:themeFill="background1"/>
        <w:spacing w:before="240" w:after="0"/>
        <w:ind w:right="-1"/>
        <w:contextualSpacing/>
        <w:mirrorIndents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3C69C9F0" w14:textId="77777777" w:rsidR="00D51890" w:rsidRDefault="00D51890" w:rsidP="00D51890">
      <w:pPr>
        <w:shd w:val="clear" w:color="auto" w:fill="FFFFFF" w:themeFill="background1"/>
        <w:spacing w:before="240" w:after="0"/>
        <w:ind w:right="-1"/>
        <w:contextualSpacing/>
        <w:mirrorIndents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174D760" w14:textId="77777777" w:rsidR="00D51890" w:rsidRPr="00652009" w:rsidRDefault="00D51890" w:rsidP="00D51890">
      <w:pPr>
        <w:shd w:val="clear" w:color="auto" w:fill="FFFFFF" w:themeFill="background1"/>
        <w:spacing w:before="240" w:after="0"/>
        <w:ind w:right="-1"/>
        <w:contextualSpacing/>
        <w:mirrorIndents/>
        <w:jc w:val="right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10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7"/>
        <w:gridCol w:w="5057"/>
      </w:tblGrid>
      <w:tr w:rsidR="00D51890" w:rsidRPr="00A65BE4" w14:paraId="17014D8A" w14:textId="77777777" w:rsidTr="005918ED">
        <w:trPr>
          <w:trHeight w:val="3213"/>
        </w:trPr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14:paraId="3A7759E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14:paraId="0FC0356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5BE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УТВЕРЖДАЮ   </w:t>
            </w:r>
          </w:p>
          <w:p w14:paraId="5BCD856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683000D" w14:textId="77777777" w:rsidR="00D51890" w:rsidRPr="00A65BE4" w:rsidRDefault="00D51890" w:rsidP="005918ED">
            <w:pPr>
              <w:pStyle w:val="Default"/>
            </w:pP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952"/>
            </w:tblGrid>
            <w:tr w:rsidR="00D51890" w:rsidRPr="00A65BE4" w14:paraId="6B3A21B5" w14:textId="77777777" w:rsidTr="005918ED">
              <w:trPr>
                <w:trHeight w:val="96"/>
              </w:trPr>
              <w:tc>
                <w:tcPr>
                  <w:tcW w:w="29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A5F1CE" w14:textId="77777777" w:rsidR="00D51890" w:rsidRPr="00A65BE4" w:rsidRDefault="00D51890" w:rsidP="005918ED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14:paraId="302C0D99" w14:textId="77777777" w:rsidR="00D51890" w:rsidRPr="00A65BE4" w:rsidRDefault="00D51890" w:rsidP="005918ED">
            <w:pPr>
              <w:widowControl w:val="0"/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E4">
              <w:rPr>
                <w:rFonts w:ascii="Times New Roman" w:hAnsi="Times New Roman"/>
                <w:sz w:val="16"/>
                <w:szCs w:val="16"/>
              </w:rPr>
              <w:t>(наименование организации</w:t>
            </w:r>
            <w:r w:rsidRPr="00A65BE4">
              <w:rPr>
                <w:rFonts w:ascii="Times New Roman" w:hAnsi="Times New Roman"/>
              </w:rPr>
              <w:t>)</w:t>
            </w:r>
          </w:p>
          <w:p w14:paraId="25126F57" w14:textId="77777777" w:rsidR="00D51890" w:rsidRPr="00A65BE4" w:rsidRDefault="00D51890" w:rsidP="005918ED">
            <w:pPr>
              <w:widowControl w:val="0"/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14:paraId="4F461E64" w14:textId="77777777" w:rsidR="00D51890" w:rsidRPr="00A65BE4" w:rsidRDefault="00D51890" w:rsidP="005918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BE4">
              <w:rPr>
                <w:rFonts w:ascii="Times New Roman" w:hAnsi="Times New Roman"/>
                <w:color w:val="000000"/>
                <w:sz w:val="16"/>
                <w:szCs w:val="16"/>
              </w:rPr>
              <w:t>(должность и Ф.И.О. лица, утверждающего ТРА станции)</w:t>
            </w:r>
          </w:p>
          <w:tbl>
            <w:tblPr>
              <w:tblW w:w="5920" w:type="dxa"/>
              <w:tblLayout w:type="fixed"/>
              <w:tblLook w:val="0000" w:firstRow="0" w:lastRow="0" w:firstColumn="0" w:lastColumn="0" w:noHBand="0" w:noVBand="0"/>
            </w:tblPr>
            <w:tblGrid>
              <w:gridCol w:w="5920"/>
            </w:tblGrid>
            <w:tr w:rsidR="00D51890" w:rsidRPr="00A65BE4" w14:paraId="7CEAAF7A" w14:textId="77777777" w:rsidTr="005918ED">
              <w:trPr>
                <w:trHeight w:val="96"/>
              </w:trPr>
              <w:tc>
                <w:tcPr>
                  <w:tcW w:w="59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08CE99" w14:textId="77777777" w:rsidR="00D51890" w:rsidRPr="00A65BE4" w:rsidRDefault="00D51890" w:rsidP="005918E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</w:pPr>
                  <w:r w:rsidRPr="00A65BE4"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14:paraId="525ACABD" w14:textId="77777777" w:rsidR="00D51890" w:rsidRPr="00A65BE4" w:rsidRDefault="00D51890" w:rsidP="005918ED">
            <w:pPr>
              <w:widowControl w:val="0"/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0209266" w14:textId="77777777" w:rsidR="00D51890" w:rsidRPr="00A65BE4" w:rsidRDefault="00D51890" w:rsidP="005918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BE4">
              <w:rPr>
                <w:rFonts w:ascii="Times New Roman" w:hAnsi="Times New Roman"/>
                <w:color w:val="000000"/>
                <w:sz w:val="16"/>
                <w:szCs w:val="16"/>
              </w:rPr>
              <w:t>(дата утверждения)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977"/>
            </w:tblGrid>
            <w:tr w:rsidR="00D51890" w:rsidRPr="00A65BE4" w14:paraId="306671B1" w14:textId="77777777" w:rsidTr="005918ED">
              <w:trPr>
                <w:trHeight w:val="96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9D0F72" w14:textId="77777777" w:rsidR="00D51890" w:rsidRPr="00A65BE4" w:rsidRDefault="00D51890" w:rsidP="005918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65245D1A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14:paraId="3F14AB6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80871EA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06DC1F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37815C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horzAnchor="margin" w:tblpXSpec="center" w:tblpY="-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07"/>
      </w:tblGrid>
      <w:tr w:rsidR="00D51890" w:rsidRPr="00A65BE4" w14:paraId="7A80AFD0" w14:textId="77777777" w:rsidTr="005918ED">
        <w:trPr>
          <w:trHeight w:val="694"/>
        </w:trPr>
        <w:tc>
          <w:tcPr>
            <w:tcW w:w="8307" w:type="dxa"/>
            <w:vAlign w:val="center"/>
          </w:tcPr>
          <w:p w14:paraId="256A4FB6" w14:textId="77777777" w:rsidR="00D51890" w:rsidRPr="00BD441F" w:rsidRDefault="00D51890" w:rsidP="005918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D441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ТЕХНИЧЕСКО-РАСПОРЯДИТЕЛЬНЫЙ АКТ</w:t>
            </w:r>
          </w:p>
        </w:tc>
      </w:tr>
      <w:tr w:rsidR="00D51890" w:rsidRPr="00A65BE4" w14:paraId="131CF58D" w14:textId="77777777" w:rsidTr="005918ED">
        <w:trPr>
          <w:trHeight w:val="2827"/>
        </w:trPr>
        <w:tc>
          <w:tcPr>
            <w:tcW w:w="8307" w:type="dxa"/>
          </w:tcPr>
          <w:p w14:paraId="35E5AF55" w14:textId="77777777" w:rsidR="00D51890" w:rsidRPr="00A65BE4" w:rsidRDefault="00D51890" w:rsidP="00591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14:paraId="47841197" w14:textId="77777777" w:rsidR="00D51890" w:rsidRPr="00A65BE4" w:rsidRDefault="00D51890" w:rsidP="00591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65BE4">
              <w:rPr>
                <w:rFonts w:ascii="Times New Roman" w:hAnsi="Times New Roman"/>
                <w:color w:val="000000"/>
                <w:sz w:val="23"/>
                <w:szCs w:val="23"/>
              </w:rPr>
              <w:t>железнодорожной станции ______________________________________________</w:t>
            </w:r>
          </w:p>
          <w:p w14:paraId="30A3B329" w14:textId="77777777" w:rsidR="00D51890" w:rsidRPr="00A65BE4" w:rsidRDefault="00D51890" w:rsidP="005918E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65BE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(промежуточная станция, разъезд, обгонный пункт, путевой пост) </w:t>
            </w:r>
          </w:p>
        </w:tc>
      </w:tr>
    </w:tbl>
    <w:p w14:paraId="5904EAE7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CB4811A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3C98C7A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61EE97C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AEFE042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F7B363F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4DCC284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41EFB33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397A4AC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B954FD2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A24165D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57AB6FD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FCAF383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7EC95C5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A3A94B6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467E48E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0B7FEA4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DB0B85E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F9D9902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C03B7AB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5AA0212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61E5C8F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5D1A2A2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658DBAC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9F01F84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BF5D01D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03DB51D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A59E570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5C3D399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4999395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2BFB6D6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FD60562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099720B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9B8E9FB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5F54828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DDDF7AD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7739D2F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lastRenderedPageBreak/>
        <w:t>1. Общие сведения</w:t>
      </w:r>
    </w:p>
    <w:p w14:paraId="2961FF4C" w14:textId="77777777" w:rsidR="00D51890" w:rsidRPr="00BD441F" w:rsidRDefault="00D51890" w:rsidP="00D51890">
      <w:pPr>
        <w:widowControl w:val="0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Характер работы и класс железнодорожной станции.</w:t>
      </w:r>
    </w:p>
    <w:p w14:paraId="2F8BDDC1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left="420" w:right="-142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23C6F21B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highlight w:val="yellow"/>
        </w:rPr>
      </w:pPr>
      <w:r w:rsidRPr="00A65BE4">
        <w:rPr>
          <w:rFonts w:ascii="Times New Roman" w:hAnsi="Times New Roman"/>
          <w:color w:val="000000"/>
          <w:sz w:val="23"/>
          <w:szCs w:val="23"/>
        </w:rPr>
        <w:t>Железнодорожная станция по характеру работы является ______________________ и отнесена</w:t>
      </w:r>
      <w:r>
        <w:rPr>
          <w:rFonts w:ascii="Times New Roman" w:hAnsi="Times New Roman"/>
          <w:color w:val="000000"/>
          <w:sz w:val="23"/>
          <w:szCs w:val="23"/>
        </w:rPr>
        <w:t xml:space="preserve"> </w:t>
      </w:r>
      <w:r w:rsidRPr="00A65BE4">
        <w:rPr>
          <w:rFonts w:ascii="Times New Roman" w:hAnsi="Times New Roman"/>
          <w:color w:val="000000"/>
          <w:sz w:val="23"/>
          <w:szCs w:val="23"/>
        </w:rPr>
        <w:t>к_______________ классу.</w:t>
      </w:r>
    </w:p>
    <w:tbl>
      <w:tblPr>
        <w:tblW w:w="101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49"/>
      </w:tblGrid>
      <w:tr w:rsidR="00D51890" w:rsidRPr="00A65BE4" w14:paraId="77502E8B" w14:textId="77777777" w:rsidTr="005918ED">
        <w:tc>
          <w:tcPr>
            <w:tcW w:w="10149" w:type="dxa"/>
            <w:tcBorders>
              <w:top w:val="nil"/>
              <w:left w:val="nil"/>
              <w:bottom w:val="nil"/>
              <w:right w:val="nil"/>
            </w:tcBorders>
          </w:tcPr>
          <w:p w14:paraId="2242CA1B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</w:tbl>
    <w:p w14:paraId="5A16884D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1.2. Прилегающие к станции перегоны, основные средства сигнализации и связи при движении поездов и порядок их использования для организации движения:</w:t>
      </w:r>
    </w:p>
    <w:p w14:paraId="2D77CAEA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67B03DC9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6F3F2C7F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r w:rsidRPr="00A65BE4">
        <w:rPr>
          <w:rFonts w:ascii="Times New Roman" w:hAnsi="Times New Roman"/>
          <w:sz w:val="28"/>
          <w:szCs w:val="28"/>
        </w:rPr>
        <w:t>1.2.1. Нечетное направление:</w:t>
      </w:r>
    </w:p>
    <w:p w14:paraId="659AF43A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04984B16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bookmarkStart w:id="6" w:name="_Hlk10279229"/>
    </w:p>
    <w:bookmarkEnd w:id="6"/>
    <w:p w14:paraId="618541B0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r w:rsidRPr="00A65BE4">
        <w:rPr>
          <w:rFonts w:ascii="Times New Roman" w:hAnsi="Times New Roman"/>
          <w:sz w:val="28"/>
          <w:szCs w:val="28"/>
        </w:rPr>
        <w:t>1.2.2. Четное направление:</w:t>
      </w:r>
    </w:p>
    <w:p w14:paraId="5035EDB4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3FECFA64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014EACAB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2. Перечень железнодорожных путей необщего пользования и места их примыкания:</w:t>
      </w:r>
    </w:p>
    <w:p w14:paraId="4242C389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</w:p>
    <w:p w14:paraId="16542714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tbl>
      <w:tblPr>
        <w:tblW w:w="9749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961"/>
        <w:gridCol w:w="1701"/>
        <w:gridCol w:w="1918"/>
        <w:gridCol w:w="2602"/>
      </w:tblGrid>
      <w:tr w:rsidR="00D51890" w:rsidRPr="00A65BE4" w14:paraId="390EEB7C" w14:textId="77777777" w:rsidTr="005918ED">
        <w:trPr>
          <w:trHeight w:val="1237"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56BF412" w14:textId="77777777" w:rsidR="00D51890" w:rsidRDefault="00D51890" w:rsidP="005918ED">
            <w:pPr>
              <w:pStyle w:val="Default"/>
              <w:ind w:left="-24" w:right="-130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 xml:space="preserve">п/п </w:t>
            </w:r>
          </w:p>
          <w:p w14:paraId="097F2D29" w14:textId="77777777" w:rsidR="00D51890" w:rsidRPr="00A65BE4" w:rsidRDefault="00D51890" w:rsidP="005918ED">
            <w:pPr>
              <w:pStyle w:val="Default"/>
              <w:ind w:left="-24" w:right="-130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N</w:t>
            </w:r>
          </w:p>
        </w:tc>
        <w:tc>
          <w:tcPr>
            <w:tcW w:w="2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EF4307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4" w:right="-13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организации, для обслуживания которой предназначен железнодорожный путь необщего пользования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8F45CBD" w14:textId="77777777" w:rsidR="00D51890" w:rsidRPr="00A65BE4" w:rsidRDefault="00D51890" w:rsidP="005918ED">
            <w:pPr>
              <w:pStyle w:val="Default"/>
              <w:ind w:left="-24" w:right="-130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 xml:space="preserve">Принадлежность железнодорожного пути необщего </w:t>
            </w:r>
          </w:p>
          <w:p w14:paraId="41967CED" w14:textId="77777777" w:rsidR="00D51890" w:rsidRPr="00A65BE4" w:rsidRDefault="00D51890" w:rsidP="005918ED">
            <w:pPr>
              <w:pStyle w:val="Default"/>
              <w:ind w:left="-24" w:right="-130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пользования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54367C4" w14:textId="77777777" w:rsidR="00D51890" w:rsidRPr="00A65BE4" w:rsidRDefault="00D51890" w:rsidP="005918ED">
            <w:pPr>
              <w:pStyle w:val="Default"/>
              <w:ind w:left="-24" w:right="-130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Место примыкания и граница железнодорожного пути необщего пользования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5F0919C" w14:textId="77777777" w:rsidR="00D51890" w:rsidRPr="00A65BE4" w:rsidRDefault="00D51890" w:rsidP="005918ED">
            <w:pPr>
              <w:pStyle w:val="Default"/>
              <w:ind w:left="-24" w:right="-130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Наличие предохранительных устройств для предупреждения выхода железнодорожного подвижного состава с железнодорожного пути необщего пользования</w:t>
            </w:r>
          </w:p>
        </w:tc>
      </w:tr>
      <w:tr w:rsidR="00D51890" w:rsidRPr="00A65BE4" w14:paraId="00BCDC3B" w14:textId="77777777" w:rsidTr="005918ED">
        <w:trPr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CB76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2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4F5E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BB3E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19C35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4 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62575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 </w:t>
            </w:r>
          </w:p>
        </w:tc>
      </w:tr>
      <w:tr w:rsidR="00D51890" w:rsidRPr="00A65BE4" w14:paraId="5069E200" w14:textId="77777777" w:rsidTr="005918ED">
        <w:trPr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9651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7791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D884E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2D21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3315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890" w:rsidRPr="00A65BE4" w14:paraId="3D2FF055" w14:textId="77777777" w:rsidTr="005918ED">
        <w:trPr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007B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040E8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D58B6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0FC8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4D30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323C956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3EEFEDFD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2.1 Примыкание железнодорожных путей, переданных в ведение других подразделений владельца инфраструктуры, с указанием границ между ними и железнодорожными путями железнодорожной станции</w:t>
      </w:r>
    </w:p>
    <w:p w14:paraId="1589E598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"/>
        <w:tblW w:w="9918" w:type="dxa"/>
        <w:tblLook w:val="04A0" w:firstRow="1" w:lastRow="0" w:firstColumn="1" w:lastColumn="0" w:noHBand="0" w:noVBand="1"/>
      </w:tblPr>
      <w:tblGrid>
        <w:gridCol w:w="892"/>
        <w:gridCol w:w="2886"/>
        <w:gridCol w:w="2737"/>
        <w:gridCol w:w="3403"/>
      </w:tblGrid>
      <w:tr w:rsidR="00D51890" w:rsidRPr="00A65BE4" w14:paraId="35BD29CA" w14:textId="77777777" w:rsidTr="005918ED">
        <w:tc>
          <w:tcPr>
            <w:tcW w:w="892" w:type="dxa"/>
            <w:vAlign w:val="center"/>
          </w:tcPr>
          <w:p w14:paraId="6639B429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п/п N</w:t>
            </w:r>
          </w:p>
        </w:tc>
        <w:tc>
          <w:tcPr>
            <w:tcW w:w="2886" w:type="dxa"/>
            <w:vAlign w:val="center"/>
          </w:tcPr>
          <w:p w14:paraId="4EC16EB9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Наименование подразделения</w:t>
            </w:r>
          </w:p>
        </w:tc>
        <w:tc>
          <w:tcPr>
            <w:tcW w:w="2737" w:type="dxa"/>
            <w:vAlign w:val="center"/>
          </w:tcPr>
          <w:p w14:paraId="6DC18346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Место примыкания и граница</w:t>
            </w:r>
          </w:p>
        </w:tc>
        <w:tc>
          <w:tcPr>
            <w:tcW w:w="3403" w:type="dxa"/>
            <w:vAlign w:val="center"/>
          </w:tcPr>
          <w:p w14:paraId="33D60CFE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Наличие предохранительных устройств для предупреждения выхода железнодорожного подвижного состава</w:t>
            </w:r>
          </w:p>
        </w:tc>
      </w:tr>
      <w:tr w:rsidR="00D51890" w:rsidRPr="00A65BE4" w14:paraId="3ACA5F38" w14:textId="77777777" w:rsidTr="005918ED">
        <w:tc>
          <w:tcPr>
            <w:tcW w:w="892" w:type="dxa"/>
          </w:tcPr>
          <w:p w14:paraId="34F9091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ind w:right="-142"/>
              <w:jc w:val="center"/>
            </w:pPr>
            <w:r>
              <w:t>1</w:t>
            </w:r>
          </w:p>
        </w:tc>
        <w:tc>
          <w:tcPr>
            <w:tcW w:w="2886" w:type="dxa"/>
          </w:tcPr>
          <w:p w14:paraId="50DEA7F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ind w:right="-142"/>
              <w:jc w:val="center"/>
            </w:pPr>
            <w:r>
              <w:t>2</w:t>
            </w:r>
          </w:p>
        </w:tc>
        <w:tc>
          <w:tcPr>
            <w:tcW w:w="2737" w:type="dxa"/>
          </w:tcPr>
          <w:p w14:paraId="08DED586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ind w:right="-142"/>
              <w:jc w:val="center"/>
            </w:pPr>
            <w:r>
              <w:t>3</w:t>
            </w:r>
          </w:p>
        </w:tc>
        <w:tc>
          <w:tcPr>
            <w:tcW w:w="3403" w:type="dxa"/>
          </w:tcPr>
          <w:p w14:paraId="67B235E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ind w:right="-142"/>
              <w:jc w:val="center"/>
            </w:pPr>
            <w:r>
              <w:t>4</w:t>
            </w:r>
          </w:p>
        </w:tc>
      </w:tr>
      <w:tr w:rsidR="00D51890" w:rsidRPr="00A65BE4" w14:paraId="0CF26386" w14:textId="77777777" w:rsidTr="005918ED">
        <w:tc>
          <w:tcPr>
            <w:tcW w:w="892" w:type="dxa"/>
          </w:tcPr>
          <w:p w14:paraId="00B3B6B2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ind w:right="-142"/>
            </w:pPr>
          </w:p>
        </w:tc>
        <w:tc>
          <w:tcPr>
            <w:tcW w:w="2886" w:type="dxa"/>
          </w:tcPr>
          <w:p w14:paraId="09748BDB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ind w:right="-142"/>
            </w:pPr>
          </w:p>
        </w:tc>
        <w:tc>
          <w:tcPr>
            <w:tcW w:w="2737" w:type="dxa"/>
          </w:tcPr>
          <w:p w14:paraId="57260515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ind w:right="-142"/>
            </w:pPr>
          </w:p>
        </w:tc>
        <w:tc>
          <w:tcPr>
            <w:tcW w:w="3403" w:type="dxa"/>
          </w:tcPr>
          <w:p w14:paraId="689DE8A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ind w:right="-142"/>
            </w:pPr>
          </w:p>
        </w:tc>
      </w:tr>
    </w:tbl>
    <w:p w14:paraId="49E0C8E5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3"/>
          <w:szCs w:val="23"/>
        </w:rPr>
      </w:pPr>
    </w:p>
    <w:p w14:paraId="4F87E264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2B04F111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77A0F1BD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7466D452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27EC46F3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2E6AA72E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4C9C4D74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23542865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6E9E6894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4E1EF751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1502BA84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lastRenderedPageBreak/>
        <w:t>3. Ведомость парков и железнодорожных путей:</w:t>
      </w:r>
    </w:p>
    <w:p w14:paraId="24BA167F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tbl>
      <w:tblPr>
        <w:tblW w:w="10149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888"/>
        <w:gridCol w:w="710"/>
        <w:gridCol w:w="237"/>
        <w:gridCol w:w="992"/>
        <w:gridCol w:w="1134"/>
        <w:gridCol w:w="992"/>
        <w:gridCol w:w="1134"/>
        <w:gridCol w:w="993"/>
        <w:gridCol w:w="1218"/>
      </w:tblGrid>
      <w:tr w:rsidR="00D51890" w:rsidRPr="00A65BE4" w14:paraId="16C0F521" w14:textId="77777777" w:rsidTr="005918ED">
        <w:trPr>
          <w:trHeight w:val="461"/>
          <w:tblHeader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1FDD6FD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bookmarkStart w:id="7" w:name="_Hlk10057579"/>
            <w:r w:rsidRPr="00A65BE4">
              <w:rPr>
                <w:sz w:val="20"/>
                <w:szCs w:val="20"/>
              </w:rPr>
              <w:t>Номера железнодорожных путей</w:t>
            </w:r>
          </w:p>
        </w:tc>
        <w:tc>
          <w:tcPr>
            <w:tcW w:w="188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22D5B03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Назначение железнодорожных путей</w:t>
            </w:r>
          </w:p>
        </w:tc>
        <w:tc>
          <w:tcPr>
            <w:tcW w:w="19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109574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Стрелки, ограничи</w:t>
            </w:r>
            <w:r w:rsidRPr="00A65BE4">
              <w:rPr>
                <w:rFonts w:ascii="Times New Roman" w:hAnsi="Times New Roman"/>
                <w:sz w:val="20"/>
                <w:szCs w:val="20"/>
              </w:rPr>
              <w:t>вающие ж</w:t>
            </w:r>
            <w:r w:rsidRPr="00A65BE4">
              <w:rPr>
                <w:rFonts w:ascii="Times New Roman" w:hAnsi="Times New Roman"/>
                <w:color w:val="000000"/>
                <w:sz w:val="20"/>
                <w:szCs w:val="20"/>
              </w:rPr>
              <w:t>елезнодорожный</w:t>
            </w:r>
            <w:r w:rsidRPr="00A65BE4">
              <w:rPr>
                <w:rFonts w:ascii="Times New Roman" w:hAnsi="Times New Roman"/>
                <w:sz w:val="20"/>
                <w:szCs w:val="20"/>
              </w:rPr>
              <w:t xml:space="preserve"> путь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E665327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Полезная длина железнодорожного пути в метрах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690CB85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Вместимость в условных вагонах</w:t>
            </w:r>
          </w:p>
        </w:tc>
        <w:tc>
          <w:tcPr>
            <w:tcW w:w="33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BDC8AAD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Наличие на железнодорожном пути</w:t>
            </w:r>
          </w:p>
        </w:tc>
      </w:tr>
      <w:tr w:rsidR="00D51890" w:rsidRPr="00A65BE4" w14:paraId="327061EB" w14:textId="77777777" w:rsidTr="005918ED">
        <w:trPr>
          <w:trHeight w:val="72"/>
          <w:tblHeader/>
        </w:trPr>
        <w:tc>
          <w:tcPr>
            <w:tcW w:w="8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388A425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8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C0DD8EA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A4748B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BBCBDA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до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2C4026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49D5B1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3BBB513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электрической изоляции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31E9D8E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контактной сети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88F099B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устройств автоматической локомотивной сигнализации</w:t>
            </w:r>
          </w:p>
        </w:tc>
      </w:tr>
      <w:bookmarkEnd w:id="7"/>
      <w:tr w:rsidR="00D51890" w:rsidRPr="00A65BE4" w14:paraId="34F4D118" w14:textId="77777777" w:rsidTr="005918ED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9405A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6773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84D8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1FD25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4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93F85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6AB4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6AEF2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24B1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8</w:t>
            </w: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E673C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D51890" w:rsidRPr="00A65BE4" w14:paraId="200BBF77" w14:textId="77777777" w:rsidTr="005918ED">
        <w:tc>
          <w:tcPr>
            <w:tcW w:w="1014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064EDA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1890" w:rsidRPr="00A65BE4" w14:paraId="1E47D115" w14:textId="77777777" w:rsidTr="005918ED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BCE98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7F42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" w:right="-14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3F403B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90082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494A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7D37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92FD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C0A7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A512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890" w:rsidRPr="00A65BE4" w14:paraId="78191EBE" w14:textId="77777777" w:rsidTr="005918ED">
        <w:trPr>
          <w:trHeight w:val="7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2CE7F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C110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" w:right="-14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B5FDA6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D0CDC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32A8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351B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296B2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C13D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2E006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6BD53AF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584059BB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37BF5032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4. Стрелочное хозяйство</w:t>
      </w:r>
    </w:p>
    <w:p w14:paraId="41747245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14:paraId="2B508E52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4.1. Централизованные стрелки:</w:t>
      </w:r>
    </w:p>
    <w:p w14:paraId="4C709DAE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2030"/>
        <w:gridCol w:w="2334"/>
        <w:gridCol w:w="2537"/>
        <w:gridCol w:w="2539"/>
      </w:tblGrid>
      <w:tr w:rsidR="00D51890" w:rsidRPr="00A65BE4" w14:paraId="79788EF3" w14:textId="77777777" w:rsidTr="005918ED">
        <w:trPr>
          <w:tblHeader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75DF767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Номера постов</w:t>
            </w:r>
          </w:p>
        </w:tc>
        <w:tc>
          <w:tcPr>
            <w:tcW w:w="20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AE8E012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Номера стрелок, входящих в пост</w:t>
            </w:r>
          </w:p>
        </w:tc>
        <w:tc>
          <w:tcPr>
            <w:tcW w:w="23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2E8C81D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Должность работника железнодорожной станции, который переводит стрелки</w:t>
            </w:r>
          </w:p>
        </w:tc>
        <w:tc>
          <w:tcPr>
            <w:tcW w:w="50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751D581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Порядок убеждения в свободности стрелки от железнодорожного подвижного состава</w:t>
            </w:r>
          </w:p>
        </w:tc>
      </w:tr>
      <w:tr w:rsidR="00D51890" w:rsidRPr="00A65BE4" w14:paraId="470FCF47" w14:textId="77777777" w:rsidTr="005918ED">
        <w:trPr>
          <w:trHeight w:val="641"/>
          <w:tblHeader/>
        </w:trPr>
        <w:tc>
          <w:tcPr>
            <w:tcW w:w="7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110FF5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421224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62D881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BCAA2F6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при нормальном действии устройств СЦБ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7DA919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при неисправности устройств СЦБ</w:t>
            </w:r>
          </w:p>
        </w:tc>
      </w:tr>
      <w:tr w:rsidR="00D51890" w:rsidRPr="00A65BE4" w14:paraId="607BD25E" w14:textId="77777777" w:rsidTr="005918ED">
        <w:trPr>
          <w:tblHeader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48FC1F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A100AA6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47562D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65C9D9B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A17073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D51890" w:rsidRPr="00A65BE4" w14:paraId="0849A40A" w14:textId="77777777" w:rsidTr="005918ED">
        <w:trPr>
          <w:trHeight w:val="137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9424BD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F6391C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9DD4F7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A3F95C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462AB1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C26C6AA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46A00F9F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4.2. Централизованные стрелки, которые можно передавать на местное управление:</w:t>
      </w:r>
    </w:p>
    <w:p w14:paraId="05841285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888"/>
        <w:gridCol w:w="2334"/>
        <w:gridCol w:w="2537"/>
        <w:gridCol w:w="2539"/>
      </w:tblGrid>
      <w:tr w:rsidR="00D51890" w:rsidRPr="00A65BE4" w14:paraId="1832192B" w14:textId="77777777" w:rsidTr="005918ED">
        <w:trPr>
          <w:tblHeader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6C71DEE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Номера</w:t>
            </w: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постов (коло- нок)</w:t>
            </w:r>
          </w:p>
        </w:tc>
        <w:tc>
          <w:tcPr>
            <w:tcW w:w="188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FD4145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Номера стрелок, управляемых с постов (колонок)</w:t>
            </w:r>
          </w:p>
        </w:tc>
        <w:tc>
          <w:tcPr>
            <w:tcW w:w="23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61D487D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Должность работника железнодорожной станции, который переводит стрелки</w:t>
            </w:r>
          </w:p>
        </w:tc>
        <w:tc>
          <w:tcPr>
            <w:tcW w:w="50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C72B90E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Порядок убеждения в свободности стрелок от железнодорожного подвижного состава</w:t>
            </w:r>
          </w:p>
        </w:tc>
      </w:tr>
      <w:tr w:rsidR="00D51890" w:rsidRPr="00A65BE4" w14:paraId="1A9BE9BA" w14:textId="77777777" w:rsidTr="005918ED">
        <w:trPr>
          <w:tblHeader/>
        </w:trPr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4FC3A3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B53627E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8F6734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1B18692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при нормальном действии устройств СЦБ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2845ACB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при неисправности устройств СЦБ</w:t>
            </w:r>
          </w:p>
        </w:tc>
      </w:tr>
      <w:tr w:rsidR="00D51890" w:rsidRPr="00A65BE4" w14:paraId="352CF910" w14:textId="77777777" w:rsidTr="005918ED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A623F16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61B29E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B224C0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DCB26E6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59FF955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D51890" w:rsidRPr="00A65BE4" w14:paraId="646E30A5" w14:textId="77777777" w:rsidTr="005918ED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95BA3B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BA4999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4A433B5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A606D1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046BA8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724D09EC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108296BA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4.3. Нецентрализованные стрелки:</w:t>
      </w:r>
    </w:p>
    <w:p w14:paraId="7CDD17F0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3"/>
        <w:gridCol w:w="811"/>
        <w:gridCol w:w="1826"/>
        <w:gridCol w:w="1420"/>
        <w:gridCol w:w="1126"/>
        <w:gridCol w:w="2932"/>
        <w:gridCol w:w="1121"/>
      </w:tblGrid>
      <w:tr w:rsidR="00D51890" w:rsidRPr="00A65BE4" w14:paraId="142F928E" w14:textId="77777777" w:rsidTr="005918ED">
        <w:trPr>
          <w:tblHeader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EC3F22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Номера районов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3ED963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Номера постов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26833B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Номера стрелок, входящих в пост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85473A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Нормальное положение стрелок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0A38E9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Система запирания стрелок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362F5E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Работник железнодорожной станции (должность), у которого хранятся ключи от запертых стрелок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C3F234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Освещение стрелок</w:t>
            </w:r>
          </w:p>
        </w:tc>
      </w:tr>
      <w:tr w:rsidR="00D51890" w:rsidRPr="00A65BE4" w14:paraId="153F34E1" w14:textId="77777777" w:rsidTr="005918ED">
        <w:trPr>
          <w:trHeight w:val="319"/>
          <w:tblHeader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6070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7C51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2179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007D2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4 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8E8D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 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8787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6 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30FBA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</w:p>
        </w:tc>
      </w:tr>
      <w:tr w:rsidR="00D51890" w:rsidRPr="00A65BE4" w14:paraId="00C0B99E" w14:textId="77777777" w:rsidTr="005918ED">
        <w:trPr>
          <w:trHeight w:val="319"/>
          <w:tblHeader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C5B3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3ADF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5889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4E01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6B6A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97FF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E8D55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7C9D9DAA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14:paraId="45B67699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14:paraId="03F0A9EC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14:paraId="42B36A26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14:paraId="77FBFC1B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lastRenderedPageBreak/>
        <w:t>4.4. Нецентрализованные стрелки, не обслуживаемые дежурным стрелочного поста:</w:t>
      </w:r>
    </w:p>
    <w:p w14:paraId="1903A2E1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tbl>
      <w:tblPr>
        <w:tblW w:w="9971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0"/>
        <w:gridCol w:w="1271"/>
        <w:gridCol w:w="1217"/>
        <w:gridCol w:w="1014"/>
        <w:gridCol w:w="1319"/>
        <w:gridCol w:w="1725"/>
        <w:gridCol w:w="1319"/>
        <w:gridCol w:w="1536"/>
      </w:tblGrid>
      <w:tr w:rsidR="00D51890" w:rsidRPr="00A65BE4" w14:paraId="0C012714" w14:textId="77777777" w:rsidTr="005918ED">
        <w:trPr>
          <w:tblHeader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B8C4A0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 xml:space="preserve">Номера </w:t>
            </w: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районов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000186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Номера стрелок, входящих в районы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EB3F90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Нормальное положение стрелок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9669AA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Система запирания стрелок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047C937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Должность работника железнодорожной станции, который переводит стрелки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CFF26F0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Работник железнодорожной станции (должность), который осуществляет техническое обслуживание и очистку стрелок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3858482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Работник железнодорожной станции (должность), у которого хранятся ключи от запертых стрелок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4390EF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Освещение</w:t>
            </w:r>
            <w:r w:rsidRPr="00A65B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стрелок</w:t>
            </w:r>
          </w:p>
        </w:tc>
      </w:tr>
      <w:tr w:rsidR="00D51890" w:rsidRPr="00A65BE4" w14:paraId="76883E1E" w14:textId="77777777" w:rsidTr="005918ED">
        <w:trPr>
          <w:tblHeader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4E6F6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D23CA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2CD9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6894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4 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C433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 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AF6E5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6 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E9EF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603A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8 </w:t>
            </w:r>
          </w:p>
        </w:tc>
      </w:tr>
      <w:tr w:rsidR="00D51890" w:rsidRPr="00A65BE4" w14:paraId="073D09CD" w14:textId="77777777" w:rsidTr="005918ED">
        <w:trPr>
          <w:tblHeader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3F45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0A52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CF8A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BE1BA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F8C3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2E62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5688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6BEA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4BADBDFC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635E5572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5. Районы работы дежурных стрелочного поста, сигналистов:</w:t>
      </w:r>
    </w:p>
    <w:p w14:paraId="3500DBA5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52"/>
        <w:gridCol w:w="6355"/>
      </w:tblGrid>
      <w:tr w:rsidR="00D51890" w:rsidRPr="00A65BE4" w14:paraId="69EB3AB8" w14:textId="77777777" w:rsidTr="005918ED">
        <w:trPr>
          <w:tblHeader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F70BA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Районы работы и</w:t>
            </w:r>
          </w:p>
          <w:p w14:paraId="2C85EC4B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должности работников</w:t>
            </w: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C6B3C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Основные обязанности, возложенные на работников</w:t>
            </w:r>
          </w:p>
        </w:tc>
      </w:tr>
      <w:tr w:rsidR="00D51890" w:rsidRPr="00A65BE4" w14:paraId="14B4D56C" w14:textId="77777777" w:rsidTr="005918ED">
        <w:trPr>
          <w:tblHeader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38A0DB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7F964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</w:tr>
      <w:tr w:rsidR="00D51890" w:rsidRPr="00A65BE4" w14:paraId="2808BEFC" w14:textId="77777777" w:rsidTr="005918ED">
        <w:trPr>
          <w:tblHeader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6C57D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72F40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293888F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20EACCF0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6. Места хранения инвентаря, применяемого при нарушении нормальной работы устройств СЦБ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6AC4D7BF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2"/>
        <w:gridCol w:w="3156"/>
        <w:gridCol w:w="1789"/>
      </w:tblGrid>
      <w:tr w:rsidR="00D51890" w:rsidRPr="00A65BE4" w14:paraId="54F58966" w14:textId="77777777" w:rsidTr="005918ED">
        <w:trPr>
          <w:trHeight w:val="232"/>
          <w:tblHeader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59BF2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Наименование инвентаря</w:t>
            </w:r>
          </w:p>
        </w:tc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8C599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Место хранения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551AE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Количество</w:t>
            </w:r>
          </w:p>
        </w:tc>
      </w:tr>
      <w:tr w:rsidR="00D51890" w:rsidRPr="00A65BE4" w14:paraId="6B6B4F8D" w14:textId="77777777" w:rsidTr="005918ED">
        <w:trPr>
          <w:tblHeader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4EF76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360C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577A2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</w:tr>
      <w:tr w:rsidR="00D51890" w:rsidRPr="00A65BE4" w14:paraId="39B6176D" w14:textId="77777777" w:rsidTr="005918ED">
        <w:trPr>
          <w:tblHeader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7BBE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1359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08D36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19AD7D07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2FA23383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7. Пассажирские и грузовые устройства:</w:t>
      </w:r>
    </w:p>
    <w:p w14:paraId="7C9EE461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4977"/>
        <w:gridCol w:w="2803"/>
      </w:tblGrid>
      <w:tr w:rsidR="00D51890" w:rsidRPr="00A65BE4" w14:paraId="39377B4C" w14:textId="77777777" w:rsidTr="005918ED">
        <w:trPr>
          <w:trHeight w:val="533"/>
          <w:tblHeader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AC5B7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Номера </w:t>
            </w:r>
            <w:r w:rsidRPr="00A65BE4">
              <w:rPr>
                <w:rFonts w:ascii="Times New Roman" w:hAnsi="Times New Roman"/>
                <w:sz w:val="20"/>
                <w:szCs w:val="20"/>
              </w:rPr>
              <w:t xml:space="preserve"> ж</w:t>
            </w: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елезнодорожных путей</w:t>
            </w:r>
          </w:p>
        </w:tc>
        <w:tc>
          <w:tcPr>
            <w:tcW w:w="4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3ECD2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Наименование устройств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517662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Длина (в метрах или вагонах)</w:t>
            </w:r>
          </w:p>
        </w:tc>
      </w:tr>
      <w:tr w:rsidR="00D51890" w:rsidRPr="00A65BE4" w14:paraId="3C4D29BC" w14:textId="77777777" w:rsidTr="005918ED">
        <w:trPr>
          <w:tblHeader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1E97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4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E5CEA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48E8B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</w:tr>
      <w:tr w:rsidR="00D51890" w:rsidRPr="00A65BE4" w14:paraId="06A2CABC" w14:textId="77777777" w:rsidTr="005918ED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6F6D2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77DB35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14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21897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890" w:rsidRPr="00A65BE4" w14:paraId="06CC0177" w14:textId="77777777" w:rsidTr="005918ED">
        <w:trPr>
          <w:trHeight w:val="68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484C7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AB281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14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2E85B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B60F91C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3241A0EE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8. Освещение станционных железнодорожных путей:</w:t>
      </w:r>
    </w:p>
    <w:p w14:paraId="1AC7AAAC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418"/>
        <w:gridCol w:w="1208"/>
        <w:gridCol w:w="1485"/>
        <w:gridCol w:w="1827"/>
      </w:tblGrid>
      <w:tr w:rsidR="00D51890" w:rsidRPr="00A65BE4" w14:paraId="09975B24" w14:textId="77777777" w:rsidTr="005918ED">
        <w:trPr>
          <w:tblHeader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8EB44A6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74B58F0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Место установки осветительных точек  </w:t>
            </w:r>
          </w:p>
          <w:p w14:paraId="743D3A7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F9AEB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Количество</w:t>
            </w:r>
          </w:p>
        </w:tc>
        <w:tc>
          <w:tcPr>
            <w:tcW w:w="18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4B1871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Места включения освещения   </w:t>
            </w:r>
          </w:p>
        </w:tc>
      </w:tr>
      <w:tr w:rsidR="00D51890" w:rsidRPr="00A65BE4" w14:paraId="3A121AFA" w14:textId="77777777" w:rsidTr="005918ED">
        <w:trPr>
          <w:tblHeader/>
        </w:trPr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E901DE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774F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мачт  </w:t>
            </w:r>
          </w:p>
        </w:tc>
        <w:tc>
          <w:tcPr>
            <w:tcW w:w="12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9AE157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гирлянд, светильников  </w:t>
            </w:r>
          </w:p>
          <w:p w14:paraId="567A873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5A2350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других точек освещения  </w:t>
            </w:r>
          </w:p>
          <w:p w14:paraId="2AD9248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75B713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1890" w:rsidRPr="00A65BE4" w14:paraId="439E6576" w14:textId="77777777" w:rsidTr="005918ED">
        <w:trPr>
          <w:tblHeader/>
        </w:trPr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1A8C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5EBA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прожекторов на них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F744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ксеноновых ламп </w:t>
            </w:r>
          </w:p>
        </w:tc>
        <w:tc>
          <w:tcPr>
            <w:tcW w:w="12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CFAF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3FB5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F1CBE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1890" w:rsidRPr="00A65BE4" w14:paraId="3CD4CB9A" w14:textId="77777777" w:rsidTr="005918ED">
        <w:trPr>
          <w:tblHeader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741C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41875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B292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79A0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4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D1A5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 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B7877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6 </w:t>
            </w:r>
          </w:p>
        </w:tc>
      </w:tr>
      <w:tr w:rsidR="00D51890" w:rsidRPr="00A65BE4" w14:paraId="726C58A6" w14:textId="77777777" w:rsidTr="005918ED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3B7F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14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04B96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A3D65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251B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697DA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C581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</w:tbl>
    <w:p w14:paraId="4191C088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p w14:paraId="0F93EE5C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 xml:space="preserve">9. </w:t>
      </w:r>
      <w:bookmarkStart w:id="8" w:name="_Hlk9796351"/>
      <w:r w:rsidRPr="00BD441F">
        <w:rPr>
          <w:rFonts w:ascii="Times New Roman" w:hAnsi="Times New Roman"/>
          <w:b/>
          <w:sz w:val="28"/>
          <w:szCs w:val="28"/>
        </w:rPr>
        <w:t>Восстановительные и пожарные поезда, аварийно-спасательные команды, ремонтно-восстановительные бригады регионального центра связи, контактной сети, медицинские и ветеринарные пункты, полиция:</w:t>
      </w:r>
    </w:p>
    <w:p w14:paraId="392C07CE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3827"/>
        <w:gridCol w:w="3103"/>
      </w:tblGrid>
      <w:tr w:rsidR="00D51890" w:rsidRPr="00807C53" w14:paraId="14FADE6D" w14:textId="77777777" w:rsidTr="005918ED">
        <w:trPr>
          <w:trHeight w:val="533"/>
          <w:tblHeader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bookmarkEnd w:id="8"/>
          <w:p w14:paraId="69342F24" w14:textId="77777777" w:rsidR="00D51890" w:rsidRPr="00807C53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07C53">
              <w:rPr>
                <w:rFonts w:ascii="Times New Roman" w:hAnsi="Times New Roman"/>
                <w:sz w:val="20"/>
                <w:szCs w:val="20"/>
                <w:lang w:val="en-US"/>
              </w:rPr>
              <w:t>Наименование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20178F5" w14:textId="77777777" w:rsidR="00D51890" w:rsidRPr="00807C53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7C53">
              <w:rPr>
                <w:rFonts w:ascii="Times New Roman" w:hAnsi="Times New Roman"/>
                <w:color w:val="000000"/>
                <w:sz w:val="20"/>
                <w:szCs w:val="20"/>
              </w:rPr>
              <w:t>Станция приписки железнодорожного подвижного состава или местонахождение</w:t>
            </w:r>
          </w:p>
        </w:tc>
        <w:tc>
          <w:tcPr>
            <w:tcW w:w="3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D8A12AA" w14:textId="77777777" w:rsidR="00D51890" w:rsidRPr="00807C53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07C53">
              <w:rPr>
                <w:rFonts w:ascii="Times New Roman" w:hAnsi="Times New Roman"/>
                <w:sz w:val="20"/>
                <w:szCs w:val="20"/>
                <w:lang w:val="en-US"/>
              </w:rPr>
              <w:t>Порядок вызова</w:t>
            </w:r>
          </w:p>
        </w:tc>
      </w:tr>
      <w:tr w:rsidR="00D51890" w:rsidRPr="00A65BE4" w14:paraId="50D508AB" w14:textId="77777777" w:rsidTr="005918ED">
        <w:trPr>
          <w:trHeight w:val="158"/>
          <w:tblHeader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733A6D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3940BCE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3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19589D2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</w:tr>
      <w:tr w:rsidR="00D51890" w:rsidRPr="00A65BE4" w14:paraId="67F8196C" w14:textId="77777777" w:rsidTr="005918ED">
        <w:trPr>
          <w:trHeight w:val="5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7BA579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1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2C03DE2" w14:textId="77777777" w:rsidR="00D51890" w:rsidRPr="00A65BE4" w:rsidRDefault="00D51890" w:rsidP="005918ED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413001D" w14:textId="77777777" w:rsidR="00D51890" w:rsidRPr="00A65BE4" w:rsidRDefault="00D51890" w:rsidP="005918ED">
            <w:pPr>
              <w:spacing w:after="0" w:line="240" w:lineRule="auto"/>
              <w:ind w:right="-142" w:hanging="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3F4299D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lastRenderedPageBreak/>
        <w:t xml:space="preserve">10. </w:t>
      </w:r>
      <w:bookmarkStart w:id="9" w:name="_Hlk9797151"/>
      <w:r w:rsidRPr="00BD441F">
        <w:rPr>
          <w:rFonts w:ascii="Times New Roman" w:hAnsi="Times New Roman"/>
          <w:b/>
          <w:sz w:val="28"/>
          <w:szCs w:val="28"/>
        </w:rPr>
        <w:t>Время, необходимое для приготовления маршрута приема (отправления) поездов при нарушении нормального действия устройств СЦБ</w:t>
      </w:r>
      <w:bookmarkEnd w:id="9"/>
      <w:r w:rsidRPr="00BD441F">
        <w:rPr>
          <w:rFonts w:ascii="Times New Roman" w:hAnsi="Times New Roman"/>
          <w:b/>
          <w:sz w:val="28"/>
          <w:szCs w:val="28"/>
        </w:rPr>
        <w:t>:</w:t>
      </w:r>
    </w:p>
    <w:p w14:paraId="38ED3CA9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003CE3F5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r w:rsidRPr="00A65BE4">
        <w:rPr>
          <w:rFonts w:ascii="Times New Roman" w:hAnsi="Times New Roman"/>
          <w:sz w:val="28"/>
          <w:szCs w:val="28"/>
        </w:rPr>
        <w:t>Для приема поездов:</w:t>
      </w:r>
    </w:p>
    <w:p w14:paraId="3B01E933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535C1009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r w:rsidRPr="00A65BE4">
        <w:rPr>
          <w:rFonts w:ascii="Times New Roman" w:hAnsi="Times New Roman"/>
          <w:sz w:val="28"/>
          <w:szCs w:val="28"/>
        </w:rPr>
        <w:t>С железнодорожной станции _____________ на (в) _______ железнодорожный путь (парк) ____ мин.</w:t>
      </w:r>
    </w:p>
    <w:p w14:paraId="0DE00E93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r w:rsidRPr="00A65BE4">
        <w:rPr>
          <w:rFonts w:ascii="Times New Roman" w:hAnsi="Times New Roman"/>
          <w:sz w:val="28"/>
          <w:szCs w:val="28"/>
        </w:rPr>
        <w:t>Для отправления поездов:</w:t>
      </w:r>
    </w:p>
    <w:p w14:paraId="679BE70E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62FBF321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r w:rsidRPr="00A65BE4">
        <w:rPr>
          <w:rFonts w:ascii="Times New Roman" w:hAnsi="Times New Roman"/>
          <w:sz w:val="28"/>
          <w:szCs w:val="28"/>
        </w:rPr>
        <w:t>На железнодорожную станцию ____________ с (из) ______ железнодорожного пути (парка) ____ мин.</w:t>
      </w:r>
    </w:p>
    <w:p w14:paraId="76AB1A2B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p w14:paraId="1D17D404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p w14:paraId="362D629D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11. Порядок прекращения маневров перед приемом или отправлением поезда:</w:t>
      </w:r>
    </w:p>
    <w:p w14:paraId="062CED9E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14:paraId="04A46BF1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14:paraId="32CDB01A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12. Порядок проверки свободности железнодорожных путей.</w:t>
      </w:r>
    </w:p>
    <w:p w14:paraId="17E9AE17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12.1. Устройства электрической изоляции железнодорожных путей:</w:t>
      </w:r>
    </w:p>
    <w:p w14:paraId="7AC85742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</w:p>
    <w:p w14:paraId="72C873F0" w14:textId="77777777" w:rsidR="00D51890" w:rsidRPr="00BD441F" w:rsidRDefault="00D51890" w:rsidP="00D51890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color w:val="000000"/>
          <w:sz w:val="28"/>
          <w:szCs w:val="28"/>
        </w:rPr>
      </w:pPr>
      <w:r w:rsidRPr="00BD441F">
        <w:rPr>
          <w:rFonts w:ascii="Times New Roman" w:hAnsi="Times New Roman"/>
          <w:b/>
          <w:color w:val="000000"/>
          <w:sz w:val="28"/>
          <w:szCs w:val="28"/>
        </w:rPr>
        <w:t xml:space="preserve">12.2. Порядок действий при нарушении нормальной работы устройств электрической изоляции железнодорожных путей или их отсутствии: </w:t>
      </w:r>
    </w:p>
    <w:p w14:paraId="0F14ACDC" w14:textId="77777777" w:rsidR="00D51890" w:rsidRPr="00A65BE4" w:rsidRDefault="00D51890" w:rsidP="00D51890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color w:val="000000"/>
          <w:sz w:val="28"/>
          <w:szCs w:val="28"/>
        </w:rPr>
      </w:pPr>
    </w:p>
    <w:p w14:paraId="27383257" w14:textId="77777777" w:rsidR="00D51890" w:rsidRDefault="00D51890" w:rsidP="00D51890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color w:val="000000"/>
          <w:sz w:val="28"/>
          <w:szCs w:val="28"/>
        </w:rPr>
      </w:pPr>
    </w:p>
    <w:p w14:paraId="31EFF2D9" w14:textId="77777777" w:rsidR="00D51890" w:rsidRPr="00BD441F" w:rsidRDefault="00D51890" w:rsidP="00D51890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color w:val="000000"/>
          <w:sz w:val="28"/>
          <w:szCs w:val="28"/>
        </w:rPr>
      </w:pPr>
      <w:r w:rsidRPr="00BD441F">
        <w:rPr>
          <w:rFonts w:ascii="Times New Roman" w:hAnsi="Times New Roman"/>
          <w:b/>
          <w:color w:val="000000"/>
          <w:sz w:val="28"/>
          <w:szCs w:val="28"/>
        </w:rPr>
        <w:t xml:space="preserve">13. Порядок контроля правильности приготовления маршрута приема, отправления поездов: </w:t>
      </w:r>
    </w:p>
    <w:p w14:paraId="5D442DFF" w14:textId="77777777" w:rsidR="00D51890" w:rsidRPr="00BD441F" w:rsidRDefault="00D51890" w:rsidP="00D51890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color w:val="000000"/>
          <w:sz w:val="28"/>
          <w:szCs w:val="28"/>
        </w:rPr>
      </w:pPr>
    </w:p>
    <w:p w14:paraId="1BA56E33" w14:textId="77777777" w:rsidR="00D51890" w:rsidRPr="00BD441F" w:rsidRDefault="00D51890" w:rsidP="00D51890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color w:val="000000"/>
          <w:sz w:val="28"/>
          <w:szCs w:val="28"/>
        </w:rPr>
      </w:pPr>
      <w:r w:rsidRPr="00BD441F">
        <w:rPr>
          <w:rFonts w:ascii="Times New Roman" w:hAnsi="Times New Roman"/>
          <w:b/>
          <w:color w:val="000000"/>
          <w:sz w:val="28"/>
          <w:szCs w:val="28"/>
        </w:rPr>
        <w:t xml:space="preserve">13.1. Нормальное действие устройств СЦБ: </w:t>
      </w:r>
    </w:p>
    <w:p w14:paraId="348156D8" w14:textId="77777777" w:rsidR="00D51890" w:rsidRPr="00BD441F" w:rsidRDefault="00D51890" w:rsidP="00D51890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color w:val="000000"/>
          <w:sz w:val="28"/>
          <w:szCs w:val="28"/>
        </w:rPr>
      </w:pPr>
    </w:p>
    <w:p w14:paraId="60ED7EC6" w14:textId="77777777" w:rsidR="00D51890" w:rsidRPr="00BD441F" w:rsidRDefault="00D51890" w:rsidP="00D51890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color w:val="000000"/>
          <w:sz w:val="28"/>
          <w:szCs w:val="28"/>
        </w:rPr>
      </w:pPr>
      <w:r w:rsidRPr="00BD441F">
        <w:rPr>
          <w:rFonts w:ascii="Times New Roman" w:hAnsi="Times New Roman"/>
          <w:b/>
          <w:color w:val="000000"/>
          <w:sz w:val="28"/>
          <w:szCs w:val="28"/>
        </w:rPr>
        <w:t xml:space="preserve">13.2. Нарушение нормального действия устройств СЦБ: </w:t>
      </w:r>
    </w:p>
    <w:p w14:paraId="122557C3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3DA4818C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p w14:paraId="6B0AAA0E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14. Нецентрализованные стрелки, положение и исправность которых разрешается проверять не для каждого поезда:</w:t>
      </w:r>
    </w:p>
    <w:p w14:paraId="132ABEE5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1"/>
        <w:gridCol w:w="4567"/>
        <w:gridCol w:w="3209"/>
      </w:tblGrid>
      <w:tr w:rsidR="00D51890" w:rsidRPr="00A65BE4" w14:paraId="32AD4343" w14:textId="77777777" w:rsidTr="005918ED">
        <w:trPr>
          <w:tblHeader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EA0891" w14:textId="77777777" w:rsidR="00D51890" w:rsidRPr="00807C53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Номера</w:t>
            </w: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постов</w:t>
            </w:r>
          </w:p>
        </w:tc>
        <w:tc>
          <w:tcPr>
            <w:tcW w:w="4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57976A" w14:textId="77777777" w:rsidR="00D51890" w:rsidRPr="00807C53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Номера</w:t>
            </w: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стрелок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589733" w14:textId="77777777" w:rsidR="00D51890" w:rsidRPr="00807C53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Периодичность проверки</w:t>
            </w:r>
          </w:p>
        </w:tc>
      </w:tr>
      <w:tr w:rsidR="00D51890" w:rsidRPr="00A65BE4" w14:paraId="4636E896" w14:textId="77777777" w:rsidTr="005918ED">
        <w:trPr>
          <w:tblHeader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A42F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4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817F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AFEA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</w:tr>
      <w:tr w:rsidR="00D51890" w:rsidRPr="00A65BE4" w14:paraId="71187A41" w14:textId="77777777" w:rsidTr="005918ED">
        <w:trPr>
          <w:tblHeader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59FA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9B4DB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C3FC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53170733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357C0579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p w14:paraId="71EAB38B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15. Порядок пропуска поездов и маневровых составов по железнодорожным путям, расположенным между пассажирским зданием и стоящим на железнодорожной станции пассажирским поездом при отсутствии переходного моста или тоннеля:</w:t>
      </w:r>
      <w:r>
        <w:rPr>
          <w:rFonts w:ascii="Times New Roman" w:hAnsi="Times New Roman"/>
          <w:b/>
          <w:sz w:val="28"/>
          <w:szCs w:val="28"/>
        </w:rPr>
        <w:t>________________________________________</w:t>
      </w:r>
    </w:p>
    <w:p w14:paraId="53F6CB5D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14:paraId="3DE48FF8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lastRenderedPageBreak/>
        <w:t>16. Контроль за проследованием поездов, не имеющих остановки:</w:t>
      </w:r>
    </w:p>
    <w:tbl>
      <w:tblPr>
        <w:tblW w:w="9765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1894"/>
        <w:gridCol w:w="1116"/>
        <w:gridCol w:w="1117"/>
        <w:gridCol w:w="2661"/>
      </w:tblGrid>
      <w:tr w:rsidR="00D51890" w:rsidRPr="00A65BE4" w14:paraId="0872ABA3" w14:textId="77777777" w:rsidTr="005918ED">
        <w:trPr>
          <w:tblHeader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473E720" w14:textId="77777777" w:rsidR="00D51890" w:rsidRPr="00807C53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7C53">
              <w:rPr>
                <w:rFonts w:ascii="Times New Roman" w:hAnsi="Times New Roman"/>
                <w:color w:val="000000"/>
                <w:sz w:val="20"/>
                <w:szCs w:val="20"/>
              </w:rPr>
              <w:t>Железнодорожные пути приема и отправления поездов</w:t>
            </w:r>
          </w:p>
        </w:tc>
        <w:tc>
          <w:tcPr>
            <w:tcW w:w="4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767BC8" w14:textId="77777777" w:rsidR="00D51890" w:rsidRPr="00807C53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7C53">
              <w:rPr>
                <w:rFonts w:ascii="Times New Roman" w:hAnsi="Times New Roman"/>
                <w:sz w:val="20"/>
                <w:szCs w:val="20"/>
              </w:rPr>
              <w:t>Районы и посты, участвующие в приготовлении маршрута</w:t>
            </w:r>
          </w:p>
        </w:tc>
        <w:tc>
          <w:tcPr>
            <w:tcW w:w="266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5779A98" w14:textId="77777777" w:rsidR="00D51890" w:rsidRPr="00807C53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7C53">
              <w:rPr>
                <w:rFonts w:ascii="Times New Roman" w:hAnsi="Times New Roman"/>
                <w:color w:val="000000"/>
                <w:sz w:val="20"/>
                <w:szCs w:val="20"/>
              </w:rPr>
              <w:t>Должность работника железнодорожной станции, который встречает или провожает поезда, место встречи</w:t>
            </w:r>
          </w:p>
        </w:tc>
      </w:tr>
      <w:tr w:rsidR="00D51890" w:rsidRPr="00A65BE4" w14:paraId="6C470A5A" w14:textId="77777777" w:rsidTr="005918ED">
        <w:trPr>
          <w:tblHeader/>
        </w:trPr>
        <w:tc>
          <w:tcPr>
            <w:tcW w:w="297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2F4DC7" w14:textId="77777777" w:rsidR="00D51890" w:rsidRPr="00807C53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7A2A8" w14:textId="77777777" w:rsidR="00D51890" w:rsidRPr="00807C53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</w:t>
            </w:r>
            <w:r w:rsidRPr="00807C53">
              <w:rPr>
                <w:sz w:val="20"/>
                <w:szCs w:val="20"/>
              </w:rPr>
              <w:t>нтрализованные посты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7FF4B" w14:textId="77777777" w:rsidR="00D51890" w:rsidRPr="00807C53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807C53">
              <w:rPr>
                <w:sz w:val="20"/>
                <w:szCs w:val="20"/>
              </w:rPr>
              <w:t>стрелочные районы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9A82D" w14:textId="77777777" w:rsidR="00D51890" w:rsidRPr="00807C53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807C53">
              <w:rPr>
                <w:sz w:val="20"/>
                <w:szCs w:val="20"/>
              </w:rPr>
              <w:t>стрелочные посты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45AE92" w14:textId="77777777" w:rsidR="00D51890" w:rsidRPr="00807C53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1890" w:rsidRPr="00A65BE4" w14:paraId="5B7991AC" w14:textId="77777777" w:rsidTr="005918ED">
        <w:trPr>
          <w:tblHeader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650D70" w14:textId="77777777" w:rsidR="00D51890" w:rsidRPr="00807C53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07C53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C16D82" w14:textId="77777777" w:rsidR="00D51890" w:rsidRPr="00807C53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07C53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92FCC0" w14:textId="77777777" w:rsidR="00D51890" w:rsidRPr="00807C53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07C53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F73A80" w14:textId="77777777" w:rsidR="00D51890" w:rsidRPr="00807C53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07C53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8C17CB" w14:textId="77777777" w:rsidR="00D51890" w:rsidRPr="00807C53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07C53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D51890" w:rsidRPr="00A65BE4" w14:paraId="244381EC" w14:textId="77777777" w:rsidTr="005918ED">
        <w:trPr>
          <w:tblHeader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D665E6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10106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52362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F558C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5CA56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890" w:rsidRPr="00A65BE4" w14:paraId="5B60BC21" w14:textId="77777777" w:rsidTr="005918ED">
        <w:trPr>
          <w:tblHeader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DBF21B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E3D89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F7F596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955D3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541F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91E338D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06AC81D7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22FDD1E0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17. Порядок контроля ДСП станции в прибытии поезда в полном составе:</w:t>
      </w:r>
    </w:p>
    <w:tbl>
      <w:tblPr>
        <w:tblW w:w="9765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945"/>
      </w:tblGrid>
      <w:tr w:rsidR="00D51890" w:rsidRPr="00A65BE4" w14:paraId="319C67BB" w14:textId="77777777" w:rsidTr="005918ED">
        <w:trPr>
          <w:trHeight w:val="1008"/>
          <w:tblHeader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693DC3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3"/>
                <w:szCs w:val="23"/>
              </w:rPr>
            </w:pPr>
            <w:r w:rsidRPr="00A65BE4">
              <w:rPr>
                <w:sz w:val="23"/>
                <w:szCs w:val="23"/>
              </w:rPr>
              <w:t>Парки (железнодорожные пути) приема поездов и направление их следования</w:t>
            </w:r>
          </w:p>
        </w:tc>
        <w:tc>
          <w:tcPr>
            <w:tcW w:w="4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73554E" w14:textId="77777777" w:rsidR="00D51890" w:rsidRPr="00A65BE4" w:rsidRDefault="00D51890" w:rsidP="005918ED">
            <w:pPr>
              <w:pStyle w:val="Default"/>
              <w:ind w:right="-142"/>
              <w:jc w:val="center"/>
              <w:rPr>
                <w:sz w:val="23"/>
                <w:szCs w:val="23"/>
              </w:rPr>
            </w:pPr>
            <w:r w:rsidRPr="00A65BE4">
              <w:rPr>
                <w:sz w:val="23"/>
                <w:szCs w:val="23"/>
              </w:rPr>
              <w:t>Способ проверки прибытия поезда в полном составе</w:t>
            </w:r>
          </w:p>
        </w:tc>
      </w:tr>
      <w:tr w:rsidR="00D51890" w:rsidRPr="00A65BE4" w14:paraId="5C571226" w14:textId="77777777" w:rsidTr="005918ED">
        <w:trPr>
          <w:tblHeader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434F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4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0E53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</w:tr>
    </w:tbl>
    <w:p w14:paraId="13603677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4"/>
          <w:szCs w:val="24"/>
        </w:rPr>
      </w:pPr>
    </w:p>
    <w:p w14:paraId="6D1633F7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18. Порядок приема на железнодорожную станцию поездов при запрещающем показании входного (маршрутного) светофора и по неправильному железнодорожному пути (при отсутствии на этом железнодорожном пути входного светофора):</w:t>
      </w:r>
    </w:p>
    <w:p w14:paraId="07D4888A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p w14:paraId="7F86C8B5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18.1. Разрешение на проезд запрещающего сигнала:</w:t>
      </w:r>
    </w:p>
    <w:tbl>
      <w:tblPr>
        <w:tblW w:w="9765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4"/>
        <w:gridCol w:w="4691"/>
      </w:tblGrid>
      <w:tr w:rsidR="00D51890" w:rsidRPr="00A65BE4" w14:paraId="75570907" w14:textId="77777777" w:rsidTr="005918ED">
        <w:trPr>
          <w:trHeight w:val="755"/>
          <w:tblHeader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0CEB8E5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Перечень входных и маршрутных (по приему) светофоров</w:t>
            </w:r>
          </w:p>
        </w:tc>
        <w:tc>
          <w:tcPr>
            <w:tcW w:w="4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5980DD2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Что служит разрешением на проезд светофора с запрещающим показанием</w:t>
            </w:r>
          </w:p>
        </w:tc>
      </w:tr>
      <w:tr w:rsidR="00D51890" w:rsidRPr="00A65BE4" w14:paraId="7D72354E" w14:textId="77777777" w:rsidTr="005918ED">
        <w:trPr>
          <w:trHeight w:val="260"/>
          <w:tblHeader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2464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4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F11F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</w:tr>
      <w:tr w:rsidR="00D51890" w:rsidRPr="00A65BE4" w14:paraId="058278C2" w14:textId="77777777" w:rsidTr="005918ED">
        <w:trPr>
          <w:trHeight w:val="260"/>
          <w:tblHeader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3F11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4CDA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795F4BF7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57F24A59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18.2. Порядок приема поездов по письменному разрешению ДСП станции:</w:t>
      </w:r>
    </w:p>
    <w:tbl>
      <w:tblPr>
        <w:tblW w:w="9765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7"/>
        <w:gridCol w:w="3044"/>
        <w:gridCol w:w="4184"/>
      </w:tblGrid>
      <w:tr w:rsidR="00D51890" w:rsidRPr="00A65BE4" w14:paraId="6B220094" w14:textId="77777777" w:rsidTr="005918ED">
        <w:trPr>
          <w:trHeight w:val="1152"/>
          <w:tblHeader/>
        </w:trPr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1B2FD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Перечень входных</w:t>
            </w:r>
          </w:p>
          <w:p w14:paraId="7F07407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и маршрутных (по приему) светофоров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401A1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Место вручения</w:t>
            </w:r>
          </w:p>
          <w:p w14:paraId="3A3706D5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машинисту письменного разрешения</w:t>
            </w:r>
          </w:p>
        </w:tc>
        <w:tc>
          <w:tcPr>
            <w:tcW w:w="4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0DDE9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color w:val="000000"/>
                <w:sz w:val="23"/>
                <w:szCs w:val="23"/>
              </w:rPr>
              <w:t>Работник железнодорожной станции (должность), который вручает машинисту письменное разрешение</w:t>
            </w:r>
          </w:p>
        </w:tc>
      </w:tr>
      <w:tr w:rsidR="00D51890" w:rsidRPr="00A65BE4" w14:paraId="58AC1AAB" w14:textId="77777777" w:rsidTr="005918ED">
        <w:trPr>
          <w:trHeight w:val="92"/>
          <w:tblHeader/>
        </w:trPr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7D1BF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A773E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1556B5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</w:tr>
      <w:tr w:rsidR="00D51890" w:rsidRPr="00A65BE4" w14:paraId="4FC71D5C" w14:textId="77777777" w:rsidTr="005918ED">
        <w:trPr>
          <w:trHeight w:val="92"/>
          <w:tblHeader/>
        </w:trPr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8805C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53C16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30234E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1890" w:rsidRPr="00A65BE4" w14:paraId="01077D0F" w14:textId="77777777" w:rsidTr="005918ED">
        <w:trPr>
          <w:trHeight w:val="92"/>
          <w:tblHeader/>
        </w:trPr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BE2AD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7E3A78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95E88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890" w:rsidRPr="00A65BE4" w14:paraId="5941E279" w14:textId="77777777" w:rsidTr="005918ED">
        <w:trPr>
          <w:trHeight w:val="92"/>
          <w:tblHeader/>
        </w:trPr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556A6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DF2BD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0935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F9A22AF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67316E89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19. Дополнительные меры по обеспечению безопасности стоянки пассажирских, людских, грузопассажирских и почтово-багажных поездов:</w:t>
      </w:r>
    </w:p>
    <w:p w14:paraId="6E6A6B3D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0"/>
          <w:u w:val="single"/>
        </w:rPr>
      </w:pPr>
    </w:p>
    <w:p w14:paraId="03A0EB77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20. Порядок приема поездов на железнодорожную станцию с перегона, имеющего затяжной спуск (подъем):</w:t>
      </w:r>
    </w:p>
    <w:p w14:paraId="4F75E1B6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3"/>
          <w:szCs w:val="23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2"/>
        <w:gridCol w:w="4817"/>
      </w:tblGrid>
      <w:tr w:rsidR="00D51890" w:rsidRPr="00A65BE4" w14:paraId="4403E4F2" w14:textId="77777777" w:rsidTr="005918ED">
        <w:tc>
          <w:tcPr>
            <w:tcW w:w="5182" w:type="dxa"/>
          </w:tcPr>
          <w:p w14:paraId="7860E6C5" w14:textId="77777777" w:rsidR="00D51890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 xml:space="preserve">Затяжной спуск (подъем) </w:t>
            </w:r>
          </w:p>
          <w:p w14:paraId="388203BC" w14:textId="77777777" w:rsidR="00D51890" w:rsidRPr="003C73CD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со стороны железнодорожной станции</w:t>
            </w:r>
          </w:p>
        </w:tc>
        <w:tc>
          <w:tcPr>
            <w:tcW w:w="5182" w:type="dxa"/>
          </w:tcPr>
          <w:p w14:paraId="6ED619FD" w14:textId="77777777" w:rsidR="00D51890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 xml:space="preserve">Порядок приема поездов на железнодорожную станцию </w:t>
            </w:r>
          </w:p>
          <w:p w14:paraId="26AFDED2" w14:textId="77777777" w:rsidR="00D51890" w:rsidRPr="003C73CD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с перегона, имеющего затяжной спуск</w:t>
            </w:r>
          </w:p>
        </w:tc>
      </w:tr>
      <w:tr w:rsidR="00D51890" w:rsidRPr="00A65BE4" w14:paraId="06FDA857" w14:textId="77777777" w:rsidTr="005918ED">
        <w:tc>
          <w:tcPr>
            <w:tcW w:w="5182" w:type="dxa"/>
          </w:tcPr>
          <w:p w14:paraId="6472FCC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ind w:right="-142"/>
              <w:jc w:val="center"/>
              <w:rPr>
                <w:sz w:val="23"/>
                <w:szCs w:val="23"/>
              </w:rPr>
            </w:pPr>
            <w:r w:rsidRPr="00A65BE4">
              <w:rPr>
                <w:sz w:val="23"/>
                <w:szCs w:val="23"/>
              </w:rPr>
              <w:t>1</w:t>
            </w:r>
          </w:p>
        </w:tc>
        <w:tc>
          <w:tcPr>
            <w:tcW w:w="5182" w:type="dxa"/>
          </w:tcPr>
          <w:p w14:paraId="2A57D7C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ind w:right="-142"/>
              <w:jc w:val="center"/>
              <w:rPr>
                <w:sz w:val="23"/>
                <w:szCs w:val="23"/>
              </w:rPr>
            </w:pPr>
            <w:r w:rsidRPr="00A65BE4">
              <w:rPr>
                <w:sz w:val="23"/>
                <w:szCs w:val="23"/>
              </w:rPr>
              <w:t>2</w:t>
            </w:r>
          </w:p>
        </w:tc>
      </w:tr>
      <w:tr w:rsidR="00D51890" w:rsidRPr="00A65BE4" w14:paraId="2A35EBEE" w14:textId="77777777" w:rsidTr="005918ED">
        <w:tc>
          <w:tcPr>
            <w:tcW w:w="5182" w:type="dxa"/>
          </w:tcPr>
          <w:p w14:paraId="4C2FCA2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ind w:right="-142"/>
              <w:jc w:val="both"/>
              <w:rPr>
                <w:sz w:val="23"/>
                <w:szCs w:val="23"/>
              </w:rPr>
            </w:pPr>
          </w:p>
        </w:tc>
        <w:tc>
          <w:tcPr>
            <w:tcW w:w="5182" w:type="dxa"/>
          </w:tcPr>
          <w:p w14:paraId="606BFF8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ind w:right="-142"/>
              <w:jc w:val="both"/>
              <w:rPr>
                <w:sz w:val="23"/>
                <w:szCs w:val="23"/>
              </w:rPr>
            </w:pPr>
          </w:p>
        </w:tc>
      </w:tr>
    </w:tbl>
    <w:p w14:paraId="71A8CACC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3"/>
          <w:szCs w:val="23"/>
        </w:rPr>
      </w:pPr>
    </w:p>
    <w:p w14:paraId="7378DCEE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lastRenderedPageBreak/>
        <w:t>21. Порядок отправления с железнодорожной станции поездов при запрещающем показании выходных светофоров и с железнодорожных путей, где нет выходных светофоров:</w:t>
      </w:r>
    </w:p>
    <w:p w14:paraId="7EC09B28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2664"/>
        <w:gridCol w:w="2157"/>
        <w:gridCol w:w="2676"/>
      </w:tblGrid>
      <w:tr w:rsidR="00D51890" w:rsidRPr="003C73CD" w14:paraId="37BD1E59" w14:textId="77777777" w:rsidTr="005918ED">
        <w:trPr>
          <w:trHeight w:val="134"/>
          <w:tblHeader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E0D41BF" w14:textId="77777777" w:rsidR="00D51890" w:rsidRPr="003C73CD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Железнодорожные пути (парки) отправления поездов и направление их следования</w:t>
            </w: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DA00BBD" w14:textId="77777777" w:rsidR="00D51890" w:rsidRPr="003C73CD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Разрешение машинисту на занятие перегона</w:t>
            </w: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FEF12DA" w14:textId="77777777" w:rsidR="00D51890" w:rsidRPr="003C73CD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Должность работника железнодорожной станции, который вручает машинисту разрешение на занятие перегона</w:t>
            </w:r>
          </w:p>
        </w:tc>
        <w:tc>
          <w:tcPr>
            <w:tcW w:w="2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1B2E9B9" w14:textId="77777777" w:rsidR="00D51890" w:rsidRPr="003C73CD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Указание машинисту о возможности отправления поезда</w:t>
            </w:r>
          </w:p>
        </w:tc>
      </w:tr>
      <w:tr w:rsidR="00D51890" w:rsidRPr="00A65BE4" w14:paraId="6C62D6FC" w14:textId="77777777" w:rsidTr="005918ED">
        <w:trPr>
          <w:trHeight w:val="38"/>
          <w:tblHeader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D42026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A65BE4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86289C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A65BE4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74D3E7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A65BE4"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2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96114AD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A65BE4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</w:p>
        </w:tc>
      </w:tr>
      <w:tr w:rsidR="00D51890" w:rsidRPr="00A65BE4" w14:paraId="40E5C493" w14:textId="77777777" w:rsidTr="005918ED">
        <w:trPr>
          <w:trHeight w:val="38"/>
          <w:tblHeader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6DE6CD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E02788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FD5C52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2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6F85BC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</w:tr>
    </w:tbl>
    <w:p w14:paraId="49B308BA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7462B2CA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0971ECD1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21.1. Переезды на железнодорожной станции и прилегающих перегонах и порядок действий при неисправности переездной сигнализации:</w:t>
      </w: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0"/>
        <w:gridCol w:w="3664"/>
        <w:gridCol w:w="4513"/>
      </w:tblGrid>
      <w:tr w:rsidR="00D51890" w:rsidRPr="003C73CD" w14:paraId="28C3C201" w14:textId="77777777" w:rsidTr="005918ED">
        <w:trPr>
          <w:trHeight w:val="211"/>
          <w:tblHeader/>
        </w:trPr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96C419" w14:textId="77777777" w:rsidR="00D51890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 xml:space="preserve">Наименование </w:t>
            </w:r>
          </w:p>
          <w:p w14:paraId="1CEDD970" w14:textId="77777777" w:rsidR="00D51890" w:rsidRPr="003C73CD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переездов</w:t>
            </w: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BB55F5" w14:textId="77777777" w:rsidR="00D51890" w:rsidRPr="003C73CD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Тип переездной сигнализации</w:t>
            </w:r>
          </w:p>
        </w:tc>
        <w:tc>
          <w:tcPr>
            <w:tcW w:w="4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DD81A8" w14:textId="77777777" w:rsidR="00D51890" w:rsidRPr="003C73CD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Порядок действий ДСП станции при неисправности переездной сигнализации</w:t>
            </w:r>
          </w:p>
        </w:tc>
      </w:tr>
      <w:tr w:rsidR="00D51890" w:rsidRPr="00A65BE4" w14:paraId="5856ADD7" w14:textId="77777777" w:rsidTr="005918ED">
        <w:trPr>
          <w:trHeight w:val="60"/>
          <w:tblHeader/>
        </w:trPr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66E2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C236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4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64B62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</w:tr>
      <w:tr w:rsidR="00D51890" w:rsidRPr="00A65BE4" w14:paraId="5768C1F5" w14:textId="77777777" w:rsidTr="005918ED">
        <w:trPr>
          <w:trHeight w:val="60"/>
          <w:tblHeader/>
        </w:trPr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7F6A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D836A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735D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1890" w:rsidRPr="00A65BE4" w14:paraId="4B348143" w14:textId="77777777" w:rsidTr="005918ED">
        <w:trPr>
          <w:trHeight w:val="60"/>
          <w:tblHeader/>
        </w:trPr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5B9D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6F47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CB1FA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384FBF15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66625700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22. Наличие маневровых локомотивов и характер их работы:</w:t>
      </w:r>
    </w:p>
    <w:p w14:paraId="65B09B0D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6"/>
        <w:gridCol w:w="2551"/>
        <w:gridCol w:w="3670"/>
      </w:tblGrid>
      <w:tr w:rsidR="00D51890" w:rsidRPr="003C73CD" w14:paraId="0733416B" w14:textId="77777777" w:rsidTr="005918ED">
        <w:trPr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392BD2" w14:textId="77777777" w:rsidR="00D51890" w:rsidRPr="003C73CD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Характер выполняемой работы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52F8ED" w14:textId="77777777" w:rsidR="00D51890" w:rsidRPr="003C73CD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Серия локомотивов</w:t>
            </w:r>
          </w:p>
        </w:tc>
        <w:tc>
          <w:tcPr>
            <w:tcW w:w="3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244336" w14:textId="77777777" w:rsidR="00D51890" w:rsidRPr="003C73CD" w:rsidRDefault="00D51890" w:rsidP="005918ED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Состав локомотивных и составительских бригад</w:t>
            </w:r>
          </w:p>
        </w:tc>
      </w:tr>
      <w:tr w:rsidR="00D51890" w:rsidRPr="00A65BE4" w14:paraId="69EEA2C7" w14:textId="77777777" w:rsidTr="005918ED">
        <w:trPr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16556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9685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3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39742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</w:tr>
      <w:tr w:rsidR="00D51890" w:rsidRPr="00A65BE4" w14:paraId="27CB2366" w14:textId="77777777" w:rsidTr="005918ED">
        <w:trPr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7AA6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0D96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22AA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3719C956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734DB471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23. Меры безопасности по предупреждению случаев выхода железнодорожного подвижного состава за границу полезной длины в противоположном конце железнодорожных путей, ухода вагонов на маршруты следования поездов и в другие районы, столкновений маневрового состава в стрелочной горловине:</w:t>
      </w:r>
    </w:p>
    <w:p w14:paraId="071048D8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4111"/>
        <w:gridCol w:w="4095"/>
      </w:tblGrid>
      <w:tr w:rsidR="00D51890" w:rsidRPr="00A65BE4" w14:paraId="7D727D8C" w14:textId="77777777" w:rsidTr="005918ED">
        <w:trPr>
          <w:trHeight w:val="473"/>
          <w:tblHeader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C7284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Районы работы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60691B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color w:val="000000"/>
                <w:sz w:val="23"/>
                <w:szCs w:val="23"/>
              </w:rPr>
              <w:t>Железнодорожные пути или парки</w:t>
            </w: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AD17B0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Меры безопасности</w:t>
            </w:r>
          </w:p>
        </w:tc>
      </w:tr>
      <w:tr w:rsidR="00D51890" w:rsidRPr="00A65BE4" w14:paraId="425709C6" w14:textId="77777777" w:rsidTr="005918ED">
        <w:trPr>
          <w:tblHeader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7500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70E0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17CA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</w:tr>
      <w:tr w:rsidR="00D51890" w:rsidRPr="00A65BE4" w14:paraId="5252F840" w14:textId="77777777" w:rsidTr="005918ED">
        <w:trPr>
          <w:tblHeader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ED03E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78FCC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46491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1890" w:rsidRPr="00A65BE4" w14:paraId="5401E9F4" w14:textId="77777777" w:rsidTr="005918ED">
        <w:trPr>
          <w:tblHeader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A867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56D8E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8B0C2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1890" w:rsidRPr="00A65BE4" w14:paraId="7676E0FB" w14:textId="77777777" w:rsidTr="005918ED">
        <w:trPr>
          <w:tblHeader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9098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09D9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9D616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1890" w:rsidRPr="00A65BE4" w14:paraId="0E4F0A93" w14:textId="77777777" w:rsidTr="005918ED">
        <w:trPr>
          <w:tblHeader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1F8F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8F844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92F0E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09555EC1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2B20D22E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252BEDCD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214EA911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61B8B19D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0582B5F8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028BAE15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43A21DF1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3D6376E0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2BD4556E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0BDE1F93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636E103C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1071B2BA" w14:textId="77777777" w:rsidR="00D51890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74E256BE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lastRenderedPageBreak/>
        <w:t>24. Порядок и нормы закрепления железнодорожного подвижного состава на железнодорожных путях железнодорожной станции:</w:t>
      </w:r>
    </w:p>
    <w:p w14:paraId="2A26BAAD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tbl>
      <w:tblPr>
        <w:tblW w:w="10049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992"/>
        <w:gridCol w:w="1118"/>
        <w:gridCol w:w="1276"/>
        <w:gridCol w:w="992"/>
        <w:gridCol w:w="1134"/>
        <w:gridCol w:w="1134"/>
        <w:gridCol w:w="1276"/>
        <w:gridCol w:w="1276"/>
      </w:tblGrid>
      <w:tr w:rsidR="00D51890" w:rsidRPr="003C73CD" w14:paraId="64935247" w14:textId="77777777" w:rsidTr="005918ED">
        <w:trPr>
          <w:trHeight w:val="364"/>
          <w:tblHeader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AD437DF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73CD">
              <w:rPr>
                <w:rFonts w:ascii="Times New Roman" w:hAnsi="Times New Roman"/>
                <w:color w:val="000000"/>
                <w:sz w:val="20"/>
                <w:szCs w:val="20"/>
              </w:rPr>
              <w:t>Парки и номера железнодорожных путей (по паркам)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A702241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Величина уклона (в тысячных)</w:t>
            </w:r>
          </w:p>
          <w:p w14:paraId="2ADEF2F4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61B3E3A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E2F0AC5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73CD">
              <w:rPr>
                <w:rFonts w:ascii="Times New Roman" w:hAnsi="Times New Roman"/>
                <w:sz w:val="20"/>
                <w:szCs w:val="20"/>
              </w:rPr>
              <w:t>С какой стороны производится закрепление</w:t>
            </w:r>
          </w:p>
          <w:p w14:paraId="0DBCD6ED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08DEDC8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E7E785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Нормы закрепления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EA9DFA9" w14:textId="77777777" w:rsidR="00D51890" w:rsidRPr="003C73CD" w:rsidRDefault="00D51890" w:rsidP="005918ED">
            <w:pPr>
              <w:pStyle w:val="Default"/>
              <w:ind w:left="-162"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Должность работника железнодорожной станции, который производит закрепление тормозными башмаками, способ доклада о закреплении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5F64A75" w14:textId="77777777" w:rsidR="00D51890" w:rsidRPr="003C73CD" w:rsidRDefault="00D51890" w:rsidP="005918ED">
            <w:pPr>
              <w:pStyle w:val="Default"/>
              <w:ind w:left="-162"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Должность работника железнодорожной станции, который снимает тормозные башмаки, способ доклада о снятии</w:t>
            </w:r>
          </w:p>
        </w:tc>
      </w:tr>
      <w:tr w:rsidR="00D51890" w:rsidRPr="003C73CD" w14:paraId="64BAA038" w14:textId="77777777" w:rsidTr="005918ED">
        <w:trPr>
          <w:tblHeader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2C85D97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BBB1DA1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46C9709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44EB142E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Наличие стацио</w:t>
            </w: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нарных устройств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971EF5F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Количество тормозных башмаков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F8CE00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Количество осей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E03C292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14C3C86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1890" w:rsidRPr="003C73CD" w14:paraId="11A8A895" w14:textId="77777777" w:rsidTr="005918ED">
        <w:trPr>
          <w:tblHeader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A15F61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D50C24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3F9D3E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801708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0080FE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61907A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Норма по формуле (1) ИДП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F06A12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Норма по формуле (2) ИДП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21EE88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C8C7DF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1890" w:rsidRPr="003C73CD" w14:paraId="5485AF5F" w14:textId="77777777" w:rsidTr="005918ED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580531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CBF0F4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E7BDC5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681571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0B78F3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2BE781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5D28FC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FA45C2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52E0C5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</w:tr>
      <w:tr w:rsidR="00D51890" w:rsidRPr="003C73CD" w14:paraId="35021D2E" w14:textId="77777777" w:rsidTr="005918ED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A5A621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E318EE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402D3D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1461A4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F29A4F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6985A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DF6B65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27CC19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CD9CB8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1890" w:rsidRPr="003C73CD" w14:paraId="08DE63FC" w14:textId="77777777" w:rsidTr="005918ED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263B7D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C4F2B8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A03B2F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0B58B6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570168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DDAA9B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E6BC26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CCCE5B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1536A6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1890" w:rsidRPr="003C73CD" w14:paraId="0B94AF08" w14:textId="77777777" w:rsidTr="005918ED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AE80AE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8B6DA5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FA5C5D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B6145A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37C637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BC2032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2BED71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40C245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69B013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890" w:rsidRPr="003C73CD" w14:paraId="4615B9FA" w14:textId="77777777" w:rsidTr="005918ED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0B8F7C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8C701F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B63A90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F19655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21038E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926621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64F076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6984A1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12034E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890" w:rsidRPr="003C73CD" w14:paraId="309C3254" w14:textId="77777777" w:rsidTr="005918ED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8C8236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6C3C05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473C98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EC7694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8DB9B3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19C8C4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37DEA6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6538CF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412102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890" w:rsidRPr="003C73CD" w14:paraId="15AF9C09" w14:textId="77777777" w:rsidTr="005918ED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4389DE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0D0330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3FED86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882A84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D3BA22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987C54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E64B0E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DA15D3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843345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890" w:rsidRPr="003C73CD" w14:paraId="20699ADC" w14:textId="77777777" w:rsidTr="005918ED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01C111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585AB5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9C87B4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0ED5D7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2E5D97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C94472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53940A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634089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AFC01A" w14:textId="77777777" w:rsidR="00D51890" w:rsidRPr="003C73CD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E66B5AD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14:paraId="155479D4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14:paraId="64D27488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25. Порядок проверки закрепления железнодорожного подвижного состава:</w:t>
      </w:r>
    </w:p>
    <w:p w14:paraId="78CD8049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7EBF6C86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26. Места хранения тормозных башмаков:</w:t>
      </w:r>
    </w:p>
    <w:p w14:paraId="10B34233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4"/>
        <w:gridCol w:w="2911"/>
        <w:gridCol w:w="4903"/>
      </w:tblGrid>
      <w:tr w:rsidR="00D51890" w:rsidRPr="00A65BE4" w14:paraId="76B56BEF" w14:textId="77777777" w:rsidTr="005918ED">
        <w:trPr>
          <w:trHeight w:val="533"/>
          <w:tblHeader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7FF5932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Места хранения</w:t>
            </w:r>
          </w:p>
        </w:tc>
        <w:tc>
          <w:tcPr>
            <w:tcW w:w="2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A0DB59F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Количество и номера тормозных башмаков</w:t>
            </w:r>
          </w:p>
        </w:tc>
        <w:tc>
          <w:tcPr>
            <w:tcW w:w="4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AFD622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 xml:space="preserve">Работник, отвечающий </w:t>
            </w:r>
          </w:p>
          <w:p w14:paraId="15ABB117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за наличие и сохранность тормозных башмаков</w:t>
            </w:r>
          </w:p>
        </w:tc>
      </w:tr>
      <w:tr w:rsidR="00D51890" w:rsidRPr="00A65BE4" w14:paraId="438A2F6D" w14:textId="77777777" w:rsidTr="005918ED">
        <w:trPr>
          <w:tblHeader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8FAB2F3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2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4AFE952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4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B96CED9" w14:textId="77777777" w:rsidR="00D51890" w:rsidRPr="00A65BE4" w:rsidRDefault="00D51890" w:rsidP="00591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</w:tr>
    </w:tbl>
    <w:p w14:paraId="274A4536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674DEF92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33ECB4C4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1ADF9F4B" w14:textId="77777777" w:rsidR="00D51890" w:rsidRPr="00BD441F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27. Дополнительные указания:</w:t>
      </w:r>
    </w:p>
    <w:p w14:paraId="0FEEBCCB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54CD623B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480" w:lineRule="auto"/>
        <w:ind w:right="-142"/>
        <w:rPr>
          <w:rFonts w:ascii="Times New Roman" w:hAnsi="Times New Roman"/>
          <w:sz w:val="20"/>
          <w:szCs w:val="20"/>
        </w:rPr>
      </w:pPr>
      <w:r w:rsidRPr="00A65BE4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663E4AE5" w14:textId="77777777" w:rsidR="00D51890" w:rsidRPr="00A65BE4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7ECC2EBF" w14:textId="77777777" w:rsidR="00D51890" w:rsidRPr="00A762A5" w:rsidRDefault="00D51890" w:rsidP="00D5189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Перечень приложений к техническо-распорядительному акт</w:t>
      </w:r>
    </w:p>
    <w:p w14:paraId="7A2A4361" w14:textId="77777777" w:rsidR="00D51890" w:rsidRDefault="00D51890" w:rsidP="00D51890">
      <w:pPr>
        <w:autoSpaceDE w:val="0"/>
        <w:autoSpaceDN w:val="0"/>
        <w:adjustRightInd w:val="0"/>
        <w:spacing w:after="0" w:line="276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4267D2F4" w14:textId="77777777" w:rsidR="00D51890" w:rsidRDefault="00D51890" w:rsidP="00D51890">
      <w:pPr>
        <w:autoSpaceDE w:val="0"/>
        <w:autoSpaceDN w:val="0"/>
        <w:adjustRightInd w:val="0"/>
        <w:spacing w:after="0" w:line="276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2414B814" w14:textId="77777777" w:rsidR="00D51890" w:rsidRDefault="00D51890" w:rsidP="00D51890">
      <w:pPr>
        <w:autoSpaceDE w:val="0"/>
        <w:autoSpaceDN w:val="0"/>
        <w:adjustRightInd w:val="0"/>
        <w:spacing w:after="0" w:line="276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4DFDC7AD" w14:textId="77777777" w:rsidR="00414657" w:rsidRDefault="00414657"/>
    <w:sectPr w:rsidR="00414657" w:rsidSect="005918ED">
      <w:footerReference w:type="default" r:id="rId18"/>
      <w:footerReference w:type="first" r:id="rId19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BFF732" w14:textId="77777777" w:rsidR="00B635E9" w:rsidRDefault="00B635E9">
      <w:pPr>
        <w:spacing w:after="0" w:line="240" w:lineRule="auto"/>
      </w:pPr>
      <w:r>
        <w:separator/>
      </w:r>
    </w:p>
  </w:endnote>
  <w:endnote w:type="continuationSeparator" w:id="0">
    <w:p w14:paraId="3F844DDA" w14:textId="77777777" w:rsidR="00B635E9" w:rsidRDefault="00B63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9104416"/>
      <w:docPartObj>
        <w:docPartGallery w:val="Page Numbers (Bottom of Page)"/>
        <w:docPartUnique/>
      </w:docPartObj>
    </w:sdtPr>
    <w:sdtEndPr/>
    <w:sdtContent>
      <w:p w14:paraId="109FCC8A" w14:textId="77777777" w:rsidR="005918ED" w:rsidRDefault="005918E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232C">
          <w:rPr>
            <w:noProof/>
          </w:rPr>
          <w:t>8</w:t>
        </w:r>
        <w:r>
          <w:fldChar w:fldCharType="end"/>
        </w:r>
      </w:p>
    </w:sdtContent>
  </w:sdt>
  <w:p w14:paraId="5D76821A" w14:textId="77777777" w:rsidR="005918ED" w:rsidRDefault="005918E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E29CC" w14:textId="77777777" w:rsidR="005918ED" w:rsidRDefault="005918ED">
    <w:pPr>
      <w:pStyle w:val="a5"/>
      <w:jc w:val="right"/>
    </w:pPr>
  </w:p>
  <w:p w14:paraId="59165BD0" w14:textId="77777777" w:rsidR="005918ED" w:rsidRDefault="005918E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D75A69" w14:textId="77777777" w:rsidR="00B635E9" w:rsidRDefault="00B635E9">
      <w:pPr>
        <w:spacing w:after="0" w:line="240" w:lineRule="auto"/>
      </w:pPr>
      <w:r>
        <w:separator/>
      </w:r>
    </w:p>
  </w:footnote>
  <w:footnote w:type="continuationSeparator" w:id="0">
    <w:p w14:paraId="151D7628" w14:textId="77777777" w:rsidR="00B635E9" w:rsidRDefault="00B63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809ED"/>
    <w:multiLevelType w:val="hybridMultilevel"/>
    <w:tmpl w:val="E0B4EE36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A36D13"/>
    <w:multiLevelType w:val="hybridMultilevel"/>
    <w:tmpl w:val="A08453C2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F5522"/>
    <w:multiLevelType w:val="hybridMultilevel"/>
    <w:tmpl w:val="70E6B4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0D6C98"/>
    <w:multiLevelType w:val="hybridMultilevel"/>
    <w:tmpl w:val="B8FC3D06"/>
    <w:lvl w:ilvl="0" w:tplc="041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2792AA5"/>
    <w:multiLevelType w:val="hybridMultilevel"/>
    <w:tmpl w:val="4C56D9E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37464D1"/>
    <w:multiLevelType w:val="hybridMultilevel"/>
    <w:tmpl w:val="F266C0E2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396178"/>
    <w:multiLevelType w:val="hybridMultilevel"/>
    <w:tmpl w:val="EC02AFDE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917FB4"/>
    <w:multiLevelType w:val="hybridMultilevel"/>
    <w:tmpl w:val="C0D675C0"/>
    <w:lvl w:ilvl="0" w:tplc="B6766B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C8C34AF"/>
    <w:multiLevelType w:val="hybridMultilevel"/>
    <w:tmpl w:val="EC5ADBC6"/>
    <w:lvl w:ilvl="0" w:tplc="2D6281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E0C4D94"/>
    <w:multiLevelType w:val="hybridMultilevel"/>
    <w:tmpl w:val="F7D06976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831509"/>
    <w:multiLevelType w:val="hybridMultilevel"/>
    <w:tmpl w:val="403A7C96"/>
    <w:lvl w:ilvl="0" w:tplc="910280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4" w15:restartNumberingAfterBreak="0">
    <w:nsid w:val="315D73D8"/>
    <w:multiLevelType w:val="hybridMultilevel"/>
    <w:tmpl w:val="DC3A5D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E242F5"/>
    <w:multiLevelType w:val="hybridMultilevel"/>
    <w:tmpl w:val="CF92C40C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4B73E6"/>
    <w:multiLevelType w:val="hybridMultilevel"/>
    <w:tmpl w:val="43AA324A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455CF8"/>
    <w:multiLevelType w:val="hybridMultilevel"/>
    <w:tmpl w:val="60DC55FA"/>
    <w:lvl w:ilvl="0" w:tplc="1A52159C">
      <w:start w:val="1"/>
      <w:numFmt w:val="decimal"/>
      <w:lvlText w:val="%1."/>
      <w:lvlJc w:val="left"/>
      <w:pPr>
        <w:ind w:left="2027" w:hanging="1176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4DB3055F"/>
    <w:multiLevelType w:val="hybridMultilevel"/>
    <w:tmpl w:val="7B0CDDA6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3517FE"/>
    <w:multiLevelType w:val="hybridMultilevel"/>
    <w:tmpl w:val="1CC294DC"/>
    <w:lvl w:ilvl="0" w:tplc="2EBC5A2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3" w15:restartNumberingAfterBreak="0">
    <w:nsid w:val="51F90079"/>
    <w:multiLevelType w:val="hybridMultilevel"/>
    <w:tmpl w:val="B1548010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5C5E9E"/>
    <w:multiLevelType w:val="hybridMultilevel"/>
    <w:tmpl w:val="3E64CDB6"/>
    <w:lvl w:ilvl="0" w:tplc="2EBC5A2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9249E9"/>
    <w:multiLevelType w:val="hybridMultilevel"/>
    <w:tmpl w:val="489CDBD6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8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BD0C27"/>
    <w:multiLevelType w:val="multilevel"/>
    <w:tmpl w:val="D6F87156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1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3869AE"/>
    <w:multiLevelType w:val="hybridMultilevel"/>
    <w:tmpl w:val="FE20AA8C"/>
    <w:lvl w:ilvl="0" w:tplc="91028082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3" w15:restartNumberingAfterBreak="0">
    <w:nsid w:val="6A7A1331"/>
    <w:multiLevelType w:val="hybridMultilevel"/>
    <w:tmpl w:val="060434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300455"/>
    <w:multiLevelType w:val="hybridMultilevel"/>
    <w:tmpl w:val="D5743D2E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2D6853"/>
    <w:multiLevelType w:val="hybridMultilevel"/>
    <w:tmpl w:val="0794F4DE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0C3AD3"/>
    <w:multiLevelType w:val="hybridMultilevel"/>
    <w:tmpl w:val="04D01932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2A127A"/>
    <w:multiLevelType w:val="hybridMultilevel"/>
    <w:tmpl w:val="1DE66F4A"/>
    <w:lvl w:ilvl="0" w:tplc="2EBC5A2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F156CB"/>
    <w:multiLevelType w:val="hybridMultilevel"/>
    <w:tmpl w:val="CE2A9FA6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13"/>
  </w:num>
  <w:num w:numId="7">
    <w:abstractNumId w:val="3"/>
  </w:num>
  <w:num w:numId="8">
    <w:abstractNumId w:val="7"/>
  </w:num>
  <w:num w:numId="9">
    <w:abstractNumId w:val="37"/>
  </w:num>
  <w:num w:numId="10">
    <w:abstractNumId w:val="9"/>
  </w:num>
  <w:num w:numId="11">
    <w:abstractNumId w:val="4"/>
  </w:num>
  <w:num w:numId="12">
    <w:abstractNumId w:val="21"/>
  </w:num>
  <w:num w:numId="13">
    <w:abstractNumId w:val="41"/>
  </w:num>
  <w:num w:numId="14">
    <w:abstractNumId w:val="22"/>
  </w:num>
  <w:num w:numId="15">
    <w:abstractNumId w:val="38"/>
  </w:num>
  <w:num w:numId="16">
    <w:abstractNumId w:val="44"/>
  </w:num>
  <w:num w:numId="17">
    <w:abstractNumId w:val="39"/>
  </w:num>
  <w:num w:numId="18">
    <w:abstractNumId w:val="36"/>
  </w:num>
  <w:num w:numId="19">
    <w:abstractNumId w:val="25"/>
  </w:num>
  <w:num w:numId="20">
    <w:abstractNumId w:val="32"/>
  </w:num>
  <w:num w:numId="21">
    <w:abstractNumId w:val="23"/>
  </w:num>
  <w:num w:numId="22">
    <w:abstractNumId w:val="5"/>
  </w:num>
  <w:num w:numId="23">
    <w:abstractNumId w:val="18"/>
  </w:num>
  <w:num w:numId="24">
    <w:abstractNumId w:val="26"/>
  </w:num>
  <w:num w:numId="25">
    <w:abstractNumId w:val="27"/>
  </w:num>
  <w:num w:numId="26">
    <w:abstractNumId w:val="6"/>
  </w:num>
  <w:num w:numId="27">
    <w:abstractNumId w:val="45"/>
  </w:num>
  <w:num w:numId="28">
    <w:abstractNumId w:val="46"/>
  </w:num>
  <w:num w:numId="29">
    <w:abstractNumId w:val="30"/>
  </w:num>
  <w:num w:numId="30">
    <w:abstractNumId w:val="19"/>
  </w:num>
  <w:num w:numId="31">
    <w:abstractNumId w:val="16"/>
  </w:num>
  <w:num w:numId="32">
    <w:abstractNumId w:val="33"/>
  </w:num>
  <w:num w:numId="33">
    <w:abstractNumId w:val="49"/>
  </w:num>
  <w:num w:numId="34">
    <w:abstractNumId w:val="35"/>
  </w:num>
  <w:num w:numId="35">
    <w:abstractNumId w:val="20"/>
  </w:num>
  <w:num w:numId="36">
    <w:abstractNumId w:val="48"/>
  </w:num>
  <w:num w:numId="37">
    <w:abstractNumId w:val="12"/>
  </w:num>
  <w:num w:numId="38">
    <w:abstractNumId w:val="17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</w:num>
  <w:num w:numId="41">
    <w:abstractNumId w:val="11"/>
  </w:num>
  <w:num w:numId="42">
    <w:abstractNumId w:val="40"/>
  </w:num>
  <w:num w:numId="43">
    <w:abstractNumId w:val="15"/>
  </w:num>
  <w:num w:numId="44">
    <w:abstractNumId w:val="47"/>
  </w:num>
  <w:num w:numId="45">
    <w:abstractNumId w:val="42"/>
  </w:num>
  <w:num w:numId="46">
    <w:abstractNumId w:val="0"/>
  </w:num>
  <w:num w:numId="47">
    <w:abstractNumId w:val="34"/>
  </w:num>
  <w:num w:numId="48">
    <w:abstractNumId w:val="24"/>
  </w:num>
  <w:num w:numId="49">
    <w:abstractNumId w:val="31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D36"/>
    <w:rsid w:val="000D46CC"/>
    <w:rsid w:val="000F5E35"/>
    <w:rsid w:val="00174ECF"/>
    <w:rsid w:val="00241957"/>
    <w:rsid w:val="002E0A16"/>
    <w:rsid w:val="0031232C"/>
    <w:rsid w:val="003C1243"/>
    <w:rsid w:val="003C7E8E"/>
    <w:rsid w:val="00414657"/>
    <w:rsid w:val="005918ED"/>
    <w:rsid w:val="00656580"/>
    <w:rsid w:val="00A94E6D"/>
    <w:rsid w:val="00B635E9"/>
    <w:rsid w:val="00CC2507"/>
    <w:rsid w:val="00D51890"/>
    <w:rsid w:val="00E14D36"/>
    <w:rsid w:val="00ED577C"/>
    <w:rsid w:val="00FA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C7CD0"/>
  <w15:docId w15:val="{DA50F5B4-EB76-409E-8D9F-5BA0217A3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51890"/>
  </w:style>
  <w:style w:type="paragraph" w:styleId="1">
    <w:name w:val="heading 1"/>
    <w:basedOn w:val="a1"/>
    <w:next w:val="a1"/>
    <w:link w:val="10"/>
    <w:qFormat/>
    <w:rsid w:val="00D51890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51890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51890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51890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51890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51890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51890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51890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51890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footer"/>
    <w:basedOn w:val="a1"/>
    <w:link w:val="a6"/>
    <w:uiPriority w:val="99"/>
    <w:unhideWhenUsed/>
    <w:rsid w:val="00D51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2"/>
    <w:link w:val="a5"/>
    <w:uiPriority w:val="99"/>
    <w:rsid w:val="00D51890"/>
  </w:style>
  <w:style w:type="character" w:customStyle="1" w:styleId="10">
    <w:name w:val="Заголовок 1 Знак"/>
    <w:basedOn w:val="a2"/>
    <w:link w:val="1"/>
    <w:rsid w:val="00D51890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51890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51890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51890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51890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51890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51890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51890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51890"/>
    <w:rPr>
      <w:rFonts w:ascii="Arial" w:eastAsia="Times New Roman" w:hAnsi="Arial" w:cs="Times New Roman"/>
      <w:sz w:val="24"/>
      <w:szCs w:val="20"/>
      <w:u w:val="single"/>
      <w:lang w:val="en-AU"/>
    </w:rPr>
  </w:style>
  <w:style w:type="paragraph" w:styleId="a7">
    <w:name w:val="header"/>
    <w:basedOn w:val="a1"/>
    <w:link w:val="a8"/>
    <w:uiPriority w:val="99"/>
    <w:unhideWhenUsed/>
    <w:rsid w:val="00D51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D51890"/>
  </w:style>
  <w:style w:type="paragraph" w:styleId="a9">
    <w:name w:val="No Spacing"/>
    <w:link w:val="aa"/>
    <w:uiPriority w:val="1"/>
    <w:qFormat/>
    <w:rsid w:val="00D51890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D51890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D51890"/>
    <w:rPr>
      <w:color w:val="808080"/>
    </w:rPr>
  </w:style>
  <w:style w:type="paragraph" w:styleId="ac">
    <w:name w:val="Balloon Text"/>
    <w:basedOn w:val="a1"/>
    <w:link w:val="ad"/>
    <w:unhideWhenUsed/>
    <w:rsid w:val="00D5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51890"/>
    <w:rPr>
      <w:rFonts w:ascii="Tahoma" w:hAnsi="Tahoma" w:cs="Tahoma"/>
      <w:sz w:val="16"/>
      <w:szCs w:val="16"/>
    </w:rPr>
  </w:style>
  <w:style w:type="character" w:styleId="ae">
    <w:name w:val="Hyperlink"/>
    <w:uiPriority w:val="99"/>
    <w:rsid w:val="00D51890"/>
    <w:rPr>
      <w:color w:val="0000FF"/>
      <w:u w:val="single"/>
    </w:rPr>
  </w:style>
  <w:style w:type="table" w:styleId="af">
    <w:name w:val="Table Grid"/>
    <w:basedOn w:val="a3"/>
    <w:uiPriority w:val="59"/>
    <w:rsid w:val="00D518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D51890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51890"/>
  </w:style>
  <w:style w:type="paragraph" w:customStyle="1" w:styleId="bullet">
    <w:name w:val="bullet"/>
    <w:basedOn w:val="a1"/>
    <w:rsid w:val="00D51890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51890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51890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51890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51890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51890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51890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51890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51890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51890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51890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51890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51890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51890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51890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51890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51890"/>
    <w:rPr>
      <w:vertAlign w:val="superscript"/>
    </w:rPr>
  </w:style>
  <w:style w:type="character" w:styleId="af7">
    <w:name w:val="FollowedHyperlink"/>
    <w:rsid w:val="00D51890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51890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5189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51890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51890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51890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51890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51890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51890"/>
    <w:rPr>
      <w:lang w:val="ru-RU"/>
    </w:rPr>
  </w:style>
  <w:style w:type="paragraph" w:customStyle="1" w:styleId="-2">
    <w:name w:val="!заголовок-2"/>
    <w:basedOn w:val="2"/>
    <w:link w:val="-20"/>
    <w:qFormat/>
    <w:rsid w:val="00D51890"/>
    <w:rPr>
      <w:lang w:val="ru-RU"/>
    </w:rPr>
  </w:style>
  <w:style w:type="character" w:customStyle="1" w:styleId="-10">
    <w:name w:val="!Заголовок-1 Знак"/>
    <w:link w:val="-1"/>
    <w:rsid w:val="00D51890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51890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51890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51890"/>
  </w:style>
  <w:style w:type="character" w:customStyle="1" w:styleId="afd">
    <w:name w:val="!Текст Знак"/>
    <w:link w:val="afc"/>
    <w:rsid w:val="00D5189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51890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51890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51890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aliases w:val="Содержание. 2 уровень"/>
    <w:basedOn w:val="a1"/>
    <w:link w:val="aff2"/>
    <w:uiPriority w:val="34"/>
    <w:qFormat/>
    <w:rsid w:val="00D5189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5189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51890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51890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51890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518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518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51890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5189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51890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D51890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D51890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D51890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D51890"/>
    <w:rPr>
      <w:color w:val="605E5C"/>
      <w:shd w:val="clear" w:color="auto" w:fill="E1DFDD"/>
    </w:rPr>
  </w:style>
  <w:style w:type="character" w:customStyle="1" w:styleId="15">
    <w:name w:val="Основной текст1"/>
    <w:basedOn w:val="a2"/>
    <w:rsid w:val="00D51890"/>
    <w:rPr>
      <w:rFonts w:ascii="Calibri" w:eastAsia="Calibri" w:hAnsi="Calibri" w:cs="Calibri" w:hint="default"/>
      <w:color w:val="000000"/>
      <w:spacing w:val="2"/>
      <w:w w:val="100"/>
      <w:position w:val="0"/>
      <w:shd w:val="clear" w:color="auto" w:fill="FFFFFF"/>
      <w:lang w:val="ru-RU"/>
    </w:rPr>
  </w:style>
  <w:style w:type="character" w:customStyle="1" w:styleId="aff2">
    <w:name w:val="Абзац списка Знак"/>
    <w:aliases w:val="Содержание. 2 уровень Знак"/>
    <w:link w:val="aff1"/>
    <w:uiPriority w:val="34"/>
    <w:qFormat/>
    <w:locked/>
    <w:rsid w:val="00D51890"/>
    <w:rPr>
      <w:rFonts w:ascii="Calibri" w:eastAsia="Calibri" w:hAnsi="Calibri" w:cs="Times New Roman"/>
    </w:rPr>
  </w:style>
  <w:style w:type="paragraph" w:customStyle="1" w:styleId="Default">
    <w:name w:val="Default"/>
    <w:rsid w:val="00D518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7">
    <w:name w:val="Сетка таблицы2"/>
    <w:basedOn w:val="a3"/>
    <w:next w:val="af"/>
    <w:uiPriority w:val="59"/>
    <w:rsid w:val="00D51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">
    <w:name w:val="Style9"/>
    <w:basedOn w:val="a1"/>
    <w:rsid w:val="00D51890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D51890"/>
    <w:rPr>
      <w:rFonts w:ascii="Times New Roman" w:hAnsi="Times New Roman" w:cs="Times New Roman" w:hint="default"/>
      <w:sz w:val="18"/>
      <w:szCs w:val="18"/>
    </w:rPr>
  </w:style>
  <w:style w:type="character" w:customStyle="1" w:styleId="FontStyle157">
    <w:name w:val="Font Style157"/>
    <w:uiPriority w:val="99"/>
    <w:rsid w:val="00D51890"/>
    <w:rPr>
      <w:rFonts w:ascii="Times New Roman" w:hAnsi="Times New Roman" w:cs="Times New Roman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67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31</Pages>
  <Words>6341</Words>
  <Characters>36149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Геннадиевна Юшина</dc:creator>
  <cp:keywords/>
  <dc:description/>
  <cp:lastModifiedBy>Я</cp:lastModifiedBy>
  <cp:revision>9</cp:revision>
  <dcterms:created xsi:type="dcterms:W3CDTF">2024-11-15T16:41:00Z</dcterms:created>
  <dcterms:modified xsi:type="dcterms:W3CDTF">2025-01-29T12:15:00Z</dcterms:modified>
</cp:coreProperties>
</file>